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2141184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D6D89">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306DD5">
        <w:rPr>
          <w:rFonts w:eastAsia="SimSun"/>
          <w:b/>
          <w:i/>
          <w:noProof/>
          <w:sz w:val="28"/>
        </w:rPr>
        <w:t>21</w:t>
      </w:r>
      <w:r w:rsidR="00306DD5" w:rsidRPr="00762963">
        <w:rPr>
          <w:rFonts w:eastAsia="SimSun"/>
          <w:b/>
          <w:i/>
          <w:noProof/>
          <w:sz w:val="28"/>
        </w:rPr>
        <w:t>0</w:t>
      </w:r>
      <w:r w:rsidR="00306DD5">
        <w:rPr>
          <w:rFonts w:eastAsia="SimSun"/>
          <w:b/>
          <w:i/>
          <w:noProof/>
          <w:sz w:val="28"/>
        </w:rPr>
        <w:t>4388</w:t>
      </w:r>
      <w:ins w:id="0" w:author="ZJG_ZTE2" w:date="2021-05-18T11:33:00Z">
        <w:r w:rsidR="002B4C23">
          <w:rPr>
            <w:rFonts w:eastAsia="SimSun"/>
            <w:b/>
            <w:i/>
            <w:noProof/>
            <w:sz w:val="28"/>
          </w:rPr>
          <w:t>r</w:t>
        </w:r>
      </w:ins>
      <w:ins w:id="1" w:author="Nokia" w:date="2021-05-25T11:51:00Z">
        <w:r w:rsidR="00AF180C">
          <w:rPr>
            <w:rFonts w:eastAsia="SimSun"/>
            <w:b/>
            <w:i/>
            <w:noProof/>
            <w:sz w:val="28"/>
          </w:rPr>
          <w:t>1</w:t>
        </w:r>
      </w:ins>
      <w:ins w:id="2" w:author="ZJG_ZTE2" w:date="2021-05-18T11:33:00Z">
        <w:r w:rsidR="002B4C23">
          <w:rPr>
            <w:rFonts w:eastAsia="SimSun"/>
            <w:b/>
            <w:i/>
            <w:noProof/>
            <w:sz w:val="28"/>
          </w:rPr>
          <w:t>0</w:t>
        </w:r>
      </w:ins>
    </w:p>
    <w:p w14:paraId="5A8FE4B7" w14:textId="034A8EC4" w:rsidR="00B07158" w:rsidRDefault="008C7ECE"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S2-210</w:t>
      </w:r>
      <w:r w:rsidR="007639D9">
        <w:rPr>
          <w:rFonts w:cs="Arial"/>
          <w:b/>
          <w:bCs/>
          <w:color w:val="0000FF"/>
        </w:rPr>
        <w:t>3066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55318FC" w:rsidR="001E41F3" w:rsidRPr="00410371" w:rsidRDefault="007639D9"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79E8BA4" w:rsidR="001E41F3" w:rsidRPr="00410371" w:rsidRDefault="00C9608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0E32D8" w:rsidR="001E41F3" w:rsidRPr="00410371" w:rsidRDefault="0078313E" w:rsidP="00CC7D60">
            <w:pPr>
              <w:pStyle w:val="CRCoverPage"/>
              <w:spacing w:after="0"/>
              <w:jc w:val="center"/>
              <w:rPr>
                <w:noProof/>
                <w:sz w:val="28"/>
              </w:rPr>
            </w:pPr>
            <w:r w:rsidRPr="00260774">
              <w:rPr>
                <w:b/>
                <w:noProof/>
                <w:sz w:val="28"/>
              </w:rPr>
              <w:t>17</w:t>
            </w:r>
            <w:r w:rsidR="00681CCE" w:rsidRPr="00260774">
              <w:rPr>
                <w:b/>
                <w:noProof/>
                <w:sz w:val="28"/>
              </w:rPr>
              <w:t>.</w:t>
            </w:r>
            <w:r w:rsidR="00260774" w:rsidRPr="00260774">
              <w:rPr>
                <w:b/>
                <w:noProof/>
                <w:sz w:val="28"/>
              </w:rPr>
              <w:t>0</w:t>
            </w:r>
            <w:r w:rsidR="00681CCE" w:rsidRPr="00260774">
              <w:rPr>
                <w:b/>
                <w:noProof/>
                <w:sz w:val="28"/>
              </w:rPr>
              <w:t>.</w:t>
            </w:r>
            <w:r w:rsidR="00CC7D6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ACD529"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D8882F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George Foti" w:date="2021-05-19T07:06:00Z">
              <w:r w:rsidR="00CE54A7">
                <w:rPr>
                  <w:noProof/>
                </w:rPr>
                <w:t>, Ericsson</w:t>
              </w:r>
            </w:ins>
            <w:ins w:id="5" w:author="Krisztian Kiss r02, Apple" w:date="2021-05-20T21:39:00Z">
              <w:r w:rsidR="0064375E">
                <w:rPr>
                  <w:noProof/>
                </w:rPr>
                <w:t>, Apple</w:t>
              </w:r>
            </w:ins>
            <w:ins w:id="6" w:author="Iskren Ianev-02" w:date="2021-05-21T21:40:00Z">
              <w:r w:rsidR="00E40581">
                <w:rPr>
                  <w:noProof/>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CC6B4ED" w:rsidR="001E41F3" w:rsidRDefault="00140218" w:rsidP="00140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EC04CD" w14:paraId="331BEA21" w14:textId="77777777" w:rsidTr="00547111">
        <w:tc>
          <w:tcPr>
            <w:tcW w:w="2694" w:type="dxa"/>
            <w:gridSpan w:val="2"/>
            <w:tcBorders>
              <w:top w:val="single" w:sz="4" w:space="0" w:color="auto"/>
              <w:left w:val="single" w:sz="4" w:space="0" w:color="auto"/>
            </w:tcBorders>
          </w:tcPr>
          <w:p w14:paraId="59BEF2EF" w14:textId="77777777" w:rsidR="00EC04CD" w:rsidRDefault="00EC04CD" w:rsidP="00EC04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4EBDB4" w:rsidR="00EC04CD" w:rsidRPr="00AF1A6F" w:rsidRDefault="00EC04CD" w:rsidP="00EC04CD">
            <w:pPr>
              <w:pStyle w:val="CRCoverPage"/>
              <w:spacing w:after="0"/>
              <w:ind w:left="100"/>
              <w:rPr>
                <w:noProof/>
                <w:highlight w:val="green"/>
              </w:rPr>
            </w:pPr>
            <w:r>
              <w:rPr>
                <w:noProof/>
              </w:rPr>
              <w:t>The updates of Network Slice Admission Control function (NSACF) to support Roaming architecture.</w:t>
            </w:r>
          </w:p>
        </w:tc>
      </w:tr>
      <w:tr w:rsidR="00EC04CD" w14:paraId="5D3A919D" w14:textId="77777777" w:rsidTr="00547111">
        <w:tc>
          <w:tcPr>
            <w:tcW w:w="2694" w:type="dxa"/>
            <w:gridSpan w:val="2"/>
            <w:tcBorders>
              <w:left w:val="single" w:sz="4" w:space="0" w:color="auto"/>
            </w:tcBorders>
          </w:tcPr>
          <w:p w14:paraId="50F1BDDE" w14:textId="77777777" w:rsidR="00EC04CD" w:rsidRDefault="00EC04CD" w:rsidP="00EC04CD">
            <w:pPr>
              <w:pStyle w:val="CRCoverPage"/>
              <w:spacing w:after="0"/>
              <w:rPr>
                <w:b/>
                <w:i/>
                <w:noProof/>
                <w:sz w:val="8"/>
                <w:szCs w:val="8"/>
              </w:rPr>
            </w:pPr>
          </w:p>
        </w:tc>
        <w:tc>
          <w:tcPr>
            <w:tcW w:w="6946" w:type="dxa"/>
            <w:gridSpan w:val="9"/>
            <w:tcBorders>
              <w:right w:val="single" w:sz="4" w:space="0" w:color="auto"/>
            </w:tcBorders>
          </w:tcPr>
          <w:p w14:paraId="650DCB3B" w14:textId="77777777" w:rsidR="00EC04CD" w:rsidRPr="00AF1A6F" w:rsidRDefault="00EC04CD" w:rsidP="00EC04CD">
            <w:pPr>
              <w:pStyle w:val="CRCoverPage"/>
              <w:spacing w:after="0"/>
              <w:rPr>
                <w:noProof/>
                <w:sz w:val="8"/>
                <w:szCs w:val="8"/>
                <w:highlight w:val="green"/>
              </w:rPr>
            </w:pPr>
          </w:p>
        </w:tc>
      </w:tr>
      <w:tr w:rsidR="00EC04CD" w14:paraId="5D618732" w14:textId="77777777" w:rsidTr="00547111">
        <w:tc>
          <w:tcPr>
            <w:tcW w:w="2694" w:type="dxa"/>
            <w:gridSpan w:val="2"/>
            <w:tcBorders>
              <w:left w:val="single" w:sz="4" w:space="0" w:color="auto"/>
            </w:tcBorders>
          </w:tcPr>
          <w:p w14:paraId="2AF1258E" w14:textId="77777777" w:rsidR="00EC04CD" w:rsidRDefault="00EC04CD" w:rsidP="00EC0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20B18" w14:textId="77777777" w:rsidR="00EC04CD" w:rsidRDefault="00EC04CD" w:rsidP="00EC04CD">
            <w:pPr>
              <w:pStyle w:val="CRCoverPage"/>
              <w:spacing w:after="0"/>
              <w:ind w:left="100"/>
              <w:rPr>
                <w:noProof/>
              </w:rPr>
            </w:pPr>
            <w:r>
              <w:rPr>
                <w:noProof/>
              </w:rPr>
              <w:t>It is proposed Roaming support for NSAC in 5GC architecture</w:t>
            </w:r>
            <w:r w:rsidRPr="00AA71AA">
              <w:rPr>
                <w:noProof/>
              </w:rPr>
              <w:t>.</w:t>
            </w:r>
          </w:p>
          <w:p w14:paraId="348054C9" w14:textId="77777777" w:rsidR="00EC04CD" w:rsidRDefault="00EC04CD" w:rsidP="00EC04CD">
            <w:pPr>
              <w:pStyle w:val="CRCoverPage"/>
              <w:spacing w:after="0"/>
              <w:ind w:left="100"/>
              <w:rPr>
                <w:noProof/>
              </w:rPr>
            </w:pPr>
          </w:p>
          <w:p w14:paraId="3A417E48" w14:textId="77777777" w:rsidR="00EC04CD" w:rsidRDefault="00EC04CD" w:rsidP="00EC04CD">
            <w:pPr>
              <w:pStyle w:val="CRCoverPage"/>
              <w:spacing w:after="0"/>
              <w:ind w:left="100"/>
              <w:rPr>
                <w:noProof/>
              </w:rPr>
            </w:pPr>
            <w:r w:rsidRPr="00D8399E">
              <w:rPr>
                <w:noProof/>
              </w:rPr>
              <w:t>The changes are applied to the following clauses:</w:t>
            </w:r>
          </w:p>
          <w:p w14:paraId="7D967322" w14:textId="77777777" w:rsidR="00EC04CD" w:rsidRDefault="00EC04CD" w:rsidP="00EC04CD">
            <w:pPr>
              <w:pStyle w:val="CRCoverPage"/>
              <w:numPr>
                <w:ilvl w:val="0"/>
                <w:numId w:val="10"/>
              </w:numPr>
              <w:spacing w:after="0"/>
              <w:rPr>
                <w:noProof/>
              </w:rPr>
            </w:pPr>
            <w:r>
              <w:rPr>
                <w:noProof/>
              </w:rPr>
              <w:t xml:space="preserve">4.2.4 </w:t>
            </w:r>
            <w:r w:rsidRPr="009632EF">
              <w:rPr>
                <w:noProof/>
              </w:rPr>
              <w:t>Roaming reference architectures</w:t>
            </w:r>
          </w:p>
          <w:p w14:paraId="0FCBDD89" w14:textId="77777777" w:rsidR="00EC04CD" w:rsidRPr="00D8399E" w:rsidRDefault="00EC04CD" w:rsidP="00EC04CD">
            <w:pPr>
              <w:pStyle w:val="CRCoverPage"/>
              <w:numPr>
                <w:ilvl w:val="0"/>
                <w:numId w:val="10"/>
              </w:numPr>
              <w:spacing w:after="0"/>
              <w:rPr>
                <w:noProof/>
              </w:rPr>
            </w:pPr>
            <w:r w:rsidRPr="009632EF">
              <w:rPr>
                <w:noProof/>
              </w:rPr>
              <w:t>5.15.6</w:t>
            </w:r>
            <w:r w:rsidRPr="009632EF">
              <w:rPr>
                <w:noProof/>
              </w:rPr>
              <w:tab/>
              <w:t>Network Slicing Support for Roaming</w:t>
            </w:r>
          </w:p>
          <w:p w14:paraId="1AFE7FC1" w14:textId="77777777" w:rsidR="00EC04CD" w:rsidRDefault="00EC04CD" w:rsidP="00EC04CD">
            <w:pPr>
              <w:pStyle w:val="CRCoverPage"/>
              <w:numPr>
                <w:ilvl w:val="0"/>
                <w:numId w:val="10"/>
              </w:numPr>
              <w:spacing w:after="0"/>
              <w:rPr>
                <w:noProof/>
              </w:rPr>
            </w:pPr>
            <w:r w:rsidRPr="00F634E4">
              <w:rPr>
                <w:noProof/>
              </w:rPr>
              <w:t>5.15.11</w:t>
            </w:r>
            <w:r w:rsidRPr="00D8399E">
              <w:rPr>
                <w:noProof/>
              </w:rPr>
              <w:t xml:space="preserve"> Network Slice Admission Control Function</w:t>
            </w:r>
          </w:p>
          <w:p w14:paraId="3077BE52" w14:textId="77777777" w:rsidR="00EC04CD" w:rsidRDefault="00EC04CD" w:rsidP="00EC04CD">
            <w:pPr>
              <w:pStyle w:val="CRCoverPage"/>
              <w:spacing w:after="0"/>
              <w:ind w:left="100"/>
              <w:rPr>
                <w:noProof/>
              </w:rPr>
            </w:pPr>
            <w:r>
              <w:rPr>
                <w:noProof/>
              </w:rPr>
              <w:t>r01 – merged with S2-2102909</w:t>
            </w:r>
          </w:p>
          <w:p w14:paraId="7CCD13E5" w14:textId="77777777" w:rsidR="00EC04CD" w:rsidRDefault="00EC04CD" w:rsidP="00EC04CD">
            <w:pPr>
              <w:pStyle w:val="CRCoverPage"/>
              <w:spacing w:after="0"/>
              <w:ind w:left="100"/>
              <w:rPr>
                <w:noProof/>
              </w:rPr>
            </w:pPr>
          </w:p>
          <w:p w14:paraId="62813CAA" w14:textId="719DA892" w:rsidR="00EC04CD" w:rsidRPr="00D1117D" w:rsidRDefault="00EC04CD" w:rsidP="00EC04CD">
            <w:pPr>
              <w:pStyle w:val="CRCoverPage"/>
              <w:spacing w:after="0"/>
              <w:ind w:left="100"/>
              <w:rPr>
                <w:noProof/>
                <w:highlight w:val="green"/>
              </w:rPr>
            </w:pPr>
            <w:r w:rsidRPr="00D1117D">
              <w:rPr>
                <w:noProof/>
                <w:highlight w:val="green"/>
              </w:rPr>
              <w:t xml:space="preserve">Rev2, The changes are applied on top of the agreed </w:t>
            </w:r>
            <w:r w:rsidR="00FE2DB1" w:rsidRPr="00D1117D">
              <w:rPr>
                <w:noProof/>
                <w:highlight w:val="green"/>
              </w:rPr>
              <w:t xml:space="preserve">CR, </w:t>
            </w:r>
            <w:r w:rsidR="00FA09D0" w:rsidRPr="00D1117D">
              <w:rPr>
                <w:noProof/>
                <w:highlight w:val="green"/>
              </w:rPr>
              <w:t xml:space="preserve">S2-2103066. The change is done at clause </w:t>
            </w:r>
            <w:r w:rsidR="009D2537">
              <w:rPr>
                <w:noProof/>
                <w:highlight w:val="green"/>
              </w:rPr>
              <w:t xml:space="preserve">5.15.6, </w:t>
            </w:r>
            <w:r w:rsidR="00D1117D" w:rsidRPr="00D1117D">
              <w:rPr>
                <w:noProof/>
                <w:highlight w:val="green"/>
              </w:rPr>
              <w:t xml:space="preserve">5.15.11.x </w:t>
            </w:r>
            <w:r w:rsidR="00D1117D" w:rsidRPr="00D1117D">
              <w:rPr>
                <w:highlight w:val="green"/>
              </w:rPr>
              <w:t xml:space="preserve">as following: </w:t>
            </w:r>
          </w:p>
          <w:p w14:paraId="54160000" w14:textId="6C0F2061" w:rsidR="00FA09D0" w:rsidRPr="00D1117D" w:rsidRDefault="00D1117D" w:rsidP="00EC04CD">
            <w:pPr>
              <w:pStyle w:val="CRCoverPage"/>
              <w:numPr>
                <w:ilvl w:val="0"/>
                <w:numId w:val="10"/>
              </w:numPr>
              <w:spacing w:after="0"/>
              <w:rPr>
                <w:noProof/>
                <w:highlight w:val="green"/>
              </w:rPr>
            </w:pPr>
            <w:r w:rsidRPr="00D1117D">
              <w:rPr>
                <w:highlight w:val="green"/>
              </w:rPr>
              <w:t>T</w:t>
            </w:r>
            <w:r w:rsidR="00FA09D0" w:rsidRPr="00D1117D">
              <w:rPr>
                <w:highlight w:val="green"/>
              </w:rPr>
              <w:t>he PDU session number for roaming NSAC control is added.</w:t>
            </w:r>
          </w:p>
          <w:p w14:paraId="66382A0B" w14:textId="77777777" w:rsidR="00FA09D0" w:rsidRPr="00D1117D" w:rsidRDefault="00FA09D0" w:rsidP="00FA09D0">
            <w:pPr>
              <w:pStyle w:val="CRCoverPage"/>
              <w:numPr>
                <w:ilvl w:val="0"/>
                <w:numId w:val="10"/>
              </w:numPr>
              <w:spacing w:after="0"/>
              <w:rPr>
                <w:noProof/>
                <w:highlight w:val="green"/>
              </w:rPr>
            </w:pPr>
            <w:r w:rsidRPr="00D1117D">
              <w:rPr>
                <w:highlight w:val="green"/>
              </w:rPr>
              <w:t xml:space="preserve">Two different H-PLMN S-NSSAI may be mapped to the same S-NSSAI in the visited PLMN. </w:t>
            </w:r>
            <w:proofErr w:type="gramStart"/>
            <w:r w:rsidRPr="00D1117D">
              <w:rPr>
                <w:highlight w:val="green"/>
              </w:rPr>
              <w:t>So</w:t>
            </w:r>
            <w:proofErr w:type="gramEnd"/>
            <w:r w:rsidRPr="00D1117D">
              <w:rPr>
                <w:highlight w:val="green"/>
              </w:rPr>
              <w:t xml:space="preserve"> the NSAC checking should consider both the S-NSSAI in the serving PLMN and the S-NSSAI in the HPLMN. </w:t>
            </w:r>
          </w:p>
          <w:p w14:paraId="003A732F" w14:textId="6AE3BD97" w:rsidR="00EC04CD" w:rsidRPr="00D8399E" w:rsidRDefault="00D1117D" w:rsidP="00FA09D0">
            <w:pPr>
              <w:pStyle w:val="CRCoverPage"/>
              <w:numPr>
                <w:ilvl w:val="0"/>
                <w:numId w:val="10"/>
              </w:numPr>
              <w:spacing w:after="0"/>
              <w:rPr>
                <w:noProof/>
              </w:rPr>
            </w:pPr>
            <w:r w:rsidRPr="00D1117D">
              <w:rPr>
                <w:highlight w:val="green"/>
              </w:rPr>
              <w:t>For the HR scenario, the NSAC in the VPLMN and HPLMN are added.</w:t>
            </w:r>
            <w:r>
              <w:t xml:space="preserve"> </w:t>
            </w:r>
            <w:r w:rsidR="00FA09D0">
              <w:t xml:space="preserve">  </w:t>
            </w:r>
          </w:p>
        </w:tc>
      </w:tr>
      <w:tr w:rsidR="00EC04CD" w14:paraId="5358CAFC" w14:textId="77777777" w:rsidTr="00547111">
        <w:tc>
          <w:tcPr>
            <w:tcW w:w="2694" w:type="dxa"/>
            <w:gridSpan w:val="2"/>
            <w:tcBorders>
              <w:left w:val="single" w:sz="4" w:space="0" w:color="auto"/>
            </w:tcBorders>
          </w:tcPr>
          <w:p w14:paraId="018C810E" w14:textId="13B1DD69" w:rsidR="00EC04CD" w:rsidRDefault="00EC04CD" w:rsidP="00EC04C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04CD" w:rsidRPr="00AF1A6F" w:rsidRDefault="00EC04CD" w:rsidP="00EC04CD">
            <w:pPr>
              <w:pStyle w:val="CRCoverPage"/>
              <w:spacing w:after="0"/>
              <w:rPr>
                <w:noProof/>
                <w:sz w:val="8"/>
                <w:szCs w:val="8"/>
                <w:highlight w:val="green"/>
              </w:rPr>
            </w:pPr>
          </w:p>
        </w:tc>
      </w:tr>
      <w:tr w:rsidR="00EC04CD" w14:paraId="69DBAAD1" w14:textId="77777777" w:rsidTr="00547111">
        <w:tc>
          <w:tcPr>
            <w:tcW w:w="2694" w:type="dxa"/>
            <w:gridSpan w:val="2"/>
            <w:tcBorders>
              <w:left w:val="single" w:sz="4" w:space="0" w:color="auto"/>
              <w:bottom w:val="single" w:sz="4" w:space="0" w:color="auto"/>
            </w:tcBorders>
          </w:tcPr>
          <w:p w14:paraId="10700A70" w14:textId="77777777" w:rsidR="00EC04CD" w:rsidRDefault="00EC04CD" w:rsidP="00EC0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73F030" w:rsidR="00EC04CD" w:rsidRPr="009A4039" w:rsidRDefault="00EC04CD" w:rsidP="00EC04CD">
            <w:pPr>
              <w:pStyle w:val="CRCoverPage"/>
              <w:spacing w:after="0"/>
              <w:ind w:left="100"/>
              <w:rPr>
                <w:noProof/>
              </w:rPr>
            </w:pPr>
            <w:r w:rsidRPr="00AA71AA">
              <w:rPr>
                <w:noProof/>
              </w:rPr>
              <w:t>5GC cannot</w:t>
            </w:r>
            <w:r>
              <w:rPr>
                <w:noProof/>
              </w:rPr>
              <w:t xml:space="preserve"> support NSACF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468A0" w:rsidR="001E41F3" w:rsidRDefault="00EC04CD" w:rsidP="00EC04CD">
            <w:pPr>
              <w:pStyle w:val="CRCoverPage"/>
              <w:spacing w:after="0"/>
              <w:ind w:left="100"/>
              <w:rPr>
                <w:noProof/>
              </w:rPr>
            </w:pPr>
            <w:r w:rsidRPr="00D620EC">
              <w:rPr>
                <w:noProof/>
              </w:rPr>
              <w:t xml:space="preserve">4.2.4, </w:t>
            </w:r>
            <w:r w:rsidRPr="009D2537">
              <w:rPr>
                <w:noProof/>
                <w:highlight w:val="green"/>
              </w:rPr>
              <w:t>5.15.6, 5.15.11.x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3BED496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7AB3">
        <w:rPr>
          <w:rFonts w:ascii="Arial" w:hAnsi="Arial" w:cs="Arial"/>
          <w:color w:val="FF0000"/>
          <w:sz w:val="28"/>
          <w:szCs w:val="28"/>
          <w:lang w:val="en-US" w:eastAsia="zh-CN"/>
        </w:rPr>
        <w:t>1</w:t>
      </w:r>
      <w:r w:rsidR="00417AB3" w:rsidRPr="00417AB3">
        <w:rPr>
          <w:rFonts w:ascii="Arial" w:hAnsi="Arial" w:cs="Arial"/>
          <w:color w:val="FF0000"/>
          <w:sz w:val="28"/>
          <w:szCs w:val="28"/>
          <w:vertAlign w:val="superscript"/>
          <w:lang w:val="en-US" w:eastAsia="zh-CN"/>
        </w:rPr>
        <w:t>st</w:t>
      </w:r>
      <w:r w:rsidR="00417AB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7" w:name="_Toc517082226"/>
    </w:p>
    <w:p w14:paraId="188E8196" w14:textId="77777777" w:rsidR="0006657B" w:rsidRPr="009E0DE1" w:rsidRDefault="0006657B" w:rsidP="0006657B">
      <w:pPr>
        <w:pStyle w:val="Heading3"/>
      </w:pPr>
      <w:bookmarkStart w:id="8" w:name="_Toc68015313"/>
      <w:bookmarkStart w:id="9" w:name="_Toc20149634"/>
      <w:bookmarkStart w:id="10" w:name="_Toc27846425"/>
      <w:bookmarkStart w:id="11" w:name="_Toc36187549"/>
      <w:bookmarkStart w:id="12" w:name="_Toc45183453"/>
      <w:bookmarkStart w:id="13" w:name="_Toc47342295"/>
      <w:bookmarkStart w:id="14" w:name="_Toc51768993"/>
      <w:bookmarkStart w:id="15" w:name="_Toc59095343"/>
      <w:bookmarkStart w:id="16" w:name="_Toc20204189"/>
      <w:bookmarkStart w:id="17" w:name="_Toc27894878"/>
      <w:bookmarkStart w:id="18" w:name="_Toc36191956"/>
      <w:bookmarkStart w:id="19" w:name="_Toc45193046"/>
      <w:bookmarkStart w:id="20" w:name="_Toc47592678"/>
      <w:bookmarkStart w:id="21" w:name="_Toc51834765"/>
      <w:bookmarkStart w:id="22" w:name="_Toc59100591"/>
      <w:bookmarkStart w:id="23" w:name="_Toc20204672"/>
      <w:bookmarkStart w:id="24" w:name="_Toc27895386"/>
      <w:bookmarkStart w:id="25" w:name="_Toc36192489"/>
      <w:bookmarkStart w:id="26" w:name="_Toc45193591"/>
      <w:bookmarkStart w:id="27" w:name="_Toc47593223"/>
      <w:bookmarkStart w:id="28" w:name="_Toc51835310"/>
      <w:bookmarkStart w:id="29" w:name="_Toc59101136"/>
      <w:bookmarkStart w:id="30" w:name="_Toc27846729"/>
      <w:bookmarkStart w:id="31" w:name="_Toc36187860"/>
      <w:bookmarkStart w:id="32" w:name="_Toc45183764"/>
      <w:bookmarkStart w:id="33" w:name="_Toc47342606"/>
      <w:bookmarkStart w:id="34" w:name="_Toc51769307"/>
      <w:bookmarkStart w:id="35" w:name="_Toc59095659"/>
      <w:bookmarkEnd w:id="7"/>
      <w:r w:rsidRPr="009E0DE1">
        <w:t>4.2.4</w:t>
      </w:r>
      <w:r w:rsidRPr="009E0DE1">
        <w:rPr>
          <w:lang w:eastAsia="zh-CN"/>
        </w:rPr>
        <w:tab/>
      </w:r>
      <w:r w:rsidRPr="009E0DE1">
        <w:t>Roaming reference architectures</w:t>
      </w:r>
      <w:bookmarkEnd w:id="8"/>
    </w:p>
    <w:p w14:paraId="2E0E1469" w14:textId="77777777" w:rsidR="0006657B" w:rsidRPr="009E0DE1" w:rsidRDefault="0006657B" w:rsidP="0006657B">
      <w:r w:rsidRPr="009E0DE1">
        <w:t>Figure 4.2.4-1 depicts the 5G System roaming architecture with local breakout with service-based interfaces within the Control Plane.</w:t>
      </w:r>
    </w:p>
    <w:p w14:paraId="6D31CD78" w14:textId="77777777" w:rsidR="0006657B" w:rsidRDefault="000226CC" w:rsidP="0006657B">
      <w:pPr>
        <w:pStyle w:val="TH"/>
        <w:rPr>
          <w:ins w:id="36" w:author="作者"/>
        </w:rPr>
      </w:pPr>
      <w:del w:id="37" w:author="作者">
        <w:r w:rsidRPr="009E0DE1" w:rsidDel="00AC0607">
          <w:rPr>
            <w:noProof/>
          </w:rPr>
          <w:object w:dxaOrig="9450" w:dyaOrig="3855" w14:anchorId="08498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pt;height:197.5pt;mso-width-percent:0;mso-height-percent:0;mso-width-percent:0;mso-height-percent:0" o:ole="">
              <v:imagedata r:id="rId18" o:title=""/>
            </v:shape>
            <o:OLEObject Type="Embed" ProgID="Visio.Drawing.11" ShapeID="_x0000_i1025" DrawAspect="Content" ObjectID="_1683448897" r:id="rId19"/>
          </w:object>
        </w:r>
      </w:del>
    </w:p>
    <w:p w14:paraId="2AA45FD1" w14:textId="77777777" w:rsidR="0006657B" w:rsidRDefault="000226CC" w:rsidP="0006657B">
      <w:pPr>
        <w:pStyle w:val="TH"/>
      </w:pPr>
      <w:ins w:id="38" w:author="作者">
        <w:r w:rsidRPr="009E0DE1">
          <w:rPr>
            <w:noProof/>
          </w:rPr>
          <w:object w:dxaOrig="9450" w:dyaOrig="3855" w14:anchorId="086FF57D">
            <v:shape id="_x0000_i1026" type="#_x0000_t75" alt="" style="width:479pt;height:197.5pt;mso-width-percent:0;mso-height-percent:0;mso-width-percent:0;mso-height-percent:0" o:ole="">
              <v:imagedata r:id="rId20" o:title=""/>
            </v:shape>
            <o:OLEObject Type="Embed" ProgID="Visio.Drawing.11" ShapeID="_x0000_i1026" DrawAspect="Content" ObjectID="_1683448898" r:id="rId21"/>
          </w:object>
        </w:r>
      </w:ins>
    </w:p>
    <w:p w14:paraId="7EFCAC10" w14:textId="77777777" w:rsidR="0006657B" w:rsidRPr="009E0DE1" w:rsidRDefault="0006657B" w:rsidP="0006657B">
      <w:pPr>
        <w:pStyle w:val="TF"/>
      </w:pPr>
      <w:r w:rsidRPr="009E0DE1">
        <w:t>Figure 4.2.4-1</w:t>
      </w:r>
      <w:r>
        <w:t>:</w:t>
      </w:r>
      <w:r w:rsidRPr="009E0DE1">
        <w:t xml:space="preserve"> Roaming 5G System architecture- local breakout scenario in service-based interface representation</w:t>
      </w:r>
    </w:p>
    <w:p w14:paraId="3E61EB88" w14:textId="77777777" w:rsidR="0006657B" w:rsidRPr="009E0DE1" w:rsidRDefault="0006657B" w:rsidP="0006657B">
      <w:pPr>
        <w:pStyle w:val="NO"/>
      </w:pPr>
      <w:r w:rsidRPr="009E0DE1">
        <w:t>NOTE 1:</w:t>
      </w:r>
      <w:r w:rsidRPr="009E0DE1">
        <w:tab/>
        <w:t xml:space="preserve">In the LBO architecture. The PCF in the VPLMN may interact with the AF </w:t>
      </w:r>
      <w:proofErr w:type="gramStart"/>
      <w:r w:rsidRPr="009E0DE1">
        <w:t>in order to</w:t>
      </w:r>
      <w:proofErr w:type="gramEnd"/>
      <w:r w:rsidRPr="009E0DE1">
        <w:t xml:space="preserve">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4D9594DA" w14:textId="77777777" w:rsidR="0006657B" w:rsidRDefault="0006657B" w:rsidP="0006657B">
      <w:pPr>
        <w:pStyle w:val="NO"/>
      </w:pPr>
      <w:r>
        <w:t>NOTE 2:</w:t>
      </w:r>
      <w:r>
        <w:tab/>
        <w:t>An SCP can be used for indirect communication between NFs and NF services within the VPLMN, within the HPLMN, or in within both VPLMN and HPLMN. For simplicity, the SCP is not shown in the roaming architecture.</w:t>
      </w:r>
    </w:p>
    <w:p w14:paraId="7E7C3DDE" w14:textId="77777777" w:rsidR="0006657B" w:rsidRPr="009E0DE1" w:rsidRDefault="0006657B" w:rsidP="0006657B">
      <w:r w:rsidRPr="009E0DE1">
        <w:t>Figure 4.2.4-3 depicts the 5G System roaming architecture in the case of home routed scenario with service-based interfaces within the Control Plane.</w:t>
      </w:r>
    </w:p>
    <w:p w14:paraId="7F5E6335" w14:textId="77777777" w:rsidR="0006657B" w:rsidRDefault="000226CC" w:rsidP="0006657B">
      <w:pPr>
        <w:pStyle w:val="TH"/>
        <w:rPr>
          <w:ins w:id="39" w:author="作者"/>
        </w:rPr>
      </w:pPr>
      <w:del w:id="40" w:author="作者">
        <w:r w:rsidRPr="009E0DE1" w:rsidDel="00AC0607">
          <w:rPr>
            <w:noProof/>
          </w:rPr>
          <w:object w:dxaOrig="9510" w:dyaOrig="3735" w14:anchorId="4A296AB7">
            <v:shape id="_x0000_i1027" type="#_x0000_t75" alt="" style="width:480pt;height:189.5pt;mso-width-percent:0;mso-height-percent:0;mso-width-percent:0;mso-height-percent:0" o:ole="">
              <v:imagedata r:id="rId22" o:title=""/>
            </v:shape>
            <o:OLEObject Type="Embed" ProgID="Visio.Drawing.11" ShapeID="_x0000_i1027" DrawAspect="Content" ObjectID="_1683448899" r:id="rId23"/>
          </w:object>
        </w:r>
      </w:del>
    </w:p>
    <w:p w14:paraId="6310E84E" w14:textId="77777777" w:rsidR="0006657B" w:rsidRDefault="000226CC" w:rsidP="0006657B">
      <w:pPr>
        <w:pStyle w:val="TH"/>
      </w:pPr>
      <w:ins w:id="41" w:author="作者">
        <w:r w:rsidRPr="009E0DE1">
          <w:rPr>
            <w:noProof/>
          </w:rPr>
          <w:object w:dxaOrig="10335" w:dyaOrig="4455" w14:anchorId="31EFD210">
            <v:shape id="_x0000_i1028" type="#_x0000_t75" alt="" style="width:521pt;height:227pt;mso-width-percent:0;mso-height-percent:0;mso-width-percent:0;mso-height-percent:0" o:ole="">
              <v:imagedata r:id="rId24" o:title=""/>
            </v:shape>
            <o:OLEObject Type="Embed" ProgID="Visio.Drawing.11" ShapeID="_x0000_i1028" DrawAspect="Content" ObjectID="_1683448900" r:id="rId25"/>
          </w:object>
        </w:r>
      </w:ins>
    </w:p>
    <w:p w14:paraId="1AACE283" w14:textId="77777777" w:rsidR="0006657B" w:rsidRPr="009E0DE1" w:rsidRDefault="0006657B" w:rsidP="0006657B">
      <w:pPr>
        <w:pStyle w:val="TF"/>
        <w:tabs>
          <w:tab w:val="left" w:pos="1276"/>
        </w:tabs>
      </w:pPr>
      <w:r w:rsidRPr="009E0DE1">
        <w:t>Figure 4.2.4-3</w:t>
      </w:r>
      <w:r>
        <w:t>:</w:t>
      </w:r>
      <w:r w:rsidRPr="009E0DE1">
        <w:t xml:space="preserve"> Roaming 5G System architecture - home routed scenario in service-based interface representation</w:t>
      </w:r>
    </w:p>
    <w:p w14:paraId="757A7DD3" w14:textId="77777777" w:rsidR="0006657B" w:rsidRDefault="0006657B" w:rsidP="0006657B">
      <w:pPr>
        <w:pStyle w:val="NO"/>
      </w:pPr>
      <w:r>
        <w:t>NOTE 3:</w:t>
      </w:r>
      <w:r>
        <w:tab/>
        <w:t>An SCP can be used for indirect communication between NFs and NF services within the VPLMN, within the HPLMN, or in within both VPLMN and HPLMN. For simplicity, the SCP is not shown in the roaming architecture.</w:t>
      </w:r>
    </w:p>
    <w:p w14:paraId="7739F75E" w14:textId="77777777" w:rsidR="0006657B" w:rsidRDefault="0006657B" w:rsidP="0006657B">
      <w:pPr>
        <w:pStyle w:val="NO"/>
      </w:pPr>
      <w:r>
        <w:t>NOTE 4:</w:t>
      </w:r>
      <w:r>
        <w:tab/>
        <w:t>UPFs in the home routed scenario can be used also to support the IPUPS functionality (see clause 5.8.2.14).</w:t>
      </w:r>
    </w:p>
    <w:p w14:paraId="05D3CAC3" w14:textId="77777777" w:rsidR="0006657B" w:rsidRPr="009E0DE1" w:rsidRDefault="0006657B" w:rsidP="0006657B">
      <w:r w:rsidRPr="009E0DE1">
        <w:t>Figure 4.2.4-4 depicts 5G System roaming architecture in the case of local break out scenario using the reference point representation.</w:t>
      </w:r>
    </w:p>
    <w:p w14:paraId="291646D3" w14:textId="77777777" w:rsidR="0006657B" w:rsidRDefault="000226CC" w:rsidP="0006657B">
      <w:pPr>
        <w:pStyle w:val="TH"/>
        <w:rPr>
          <w:ins w:id="42" w:author="作者"/>
        </w:rPr>
      </w:pPr>
      <w:r w:rsidRPr="009E0DE1">
        <w:rPr>
          <w:noProof/>
        </w:rPr>
        <w:object w:dxaOrig="10005" w:dyaOrig="6045" w14:anchorId="585A72A6">
          <v:shape id="_x0000_i1029" type="#_x0000_t75" alt="" style="width:403pt;height:245pt;mso-width-percent:0;mso-height-percent:0;mso-width-percent:0;mso-height-percent:0" o:ole="">
            <v:imagedata r:id="rId26" o:title=""/>
          </v:shape>
          <o:OLEObject Type="Embed" ProgID="Visio.Drawing.11" ShapeID="_x0000_i1029" DrawAspect="Content" ObjectID="_1683448901" r:id="rId27"/>
        </w:object>
      </w:r>
    </w:p>
    <w:p w14:paraId="56A7D807" w14:textId="77777777" w:rsidR="0006657B" w:rsidRDefault="000226CC" w:rsidP="0006657B">
      <w:pPr>
        <w:pStyle w:val="TH"/>
      </w:pPr>
      <w:ins w:id="43" w:author="作者">
        <w:del w:id="44" w:author="huawei" w:date="2021-04-13T17:51:00Z">
          <w:r w:rsidRPr="009E0DE1" w:rsidDel="00431EDC">
            <w:rPr>
              <w:noProof/>
            </w:rPr>
            <w:object w:dxaOrig="10425" w:dyaOrig="7905" w14:anchorId="20ED250C">
              <v:shape id="_x0000_i1030" type="#_x0000_t75" alt="" style="width:420.5pt;height:321.5pt;mso-width-percent:0;mso-height-percent:0;mso-width-percent:0;mso-height-percent:0" o:ole="">
                <v:imagedata r:id="rId28" o:title=""/>
              </v:shape>
              <o:OLEObject Type="Embed" ProgID="Visio.Drawing.11" ShapeID="_x0000_i1030" DrawAspect="Content" ObjectID="_1683448902" r:id="rId29"/>
            </w:object>
          </w:r>
        </w:del>
      </w:ins>
    </w:p>
    <w:p w14:paraId="00177A69" w14:textId="77777777" w:rsidR="0006657B" w:rsidRPr="009E0DE1" w:rsidRDefault="0006657B" w:rsidP="0006657B">
      <w:pPr>
        <w:pStyle w:val="TF"/>
      </w:pPr>
      <w:r w:rsidRPr="009E0DE1">
        <w:t>Figure 4.2.4-4</w:t>
      </w:r>
      <w:r w:rsidRPr="009E0DE1">
        <w:rPr>
          <w:lang w:eastAsia="zh-CN"/>
        </w:rPr>
        <w:t>:</w:t>
      </w:r>
      <w:r w:rsidRPr="009E0DE1">
        <w:t xml:space="preserve"> Roaming 5G System architecture - local breakout scenario in reference point representation</w:t>
      </w:r>
    </w:p>
    <w:p w14:paraId="1FBFB6E8" w14:textId="77777777" w:rsidR="0006657B" w:rsidRPr="009E0DE1" w:rsidRDefault="0006657B" w:rsidP="0006657B">
      <w:pPr>
        <w:pStyle w:val="NO"/>
      </w:pPr>
      <w:r w:rsidRPr="009E0DE1">
        <w:t>NOTE </w:t>
      </w:r>
      <w:r>
        <w:t>5</w:t>
      </w:r>
      <w:r w:rsidRPr="009E0DE1">
        <w:t>:</w:t>
      </w:r>
      <w:r w:rsidRPr="009E0DE1">
        <w:tab/>
        <w:t>The NRF is not depicted in reference point architecture figures. Refer to Figure 4.2.4-7 for details on NRF and NF interfaces.</w:t>
      </w:r>
    </w:p>
    <w:p w14:paraId="18D8B4EE" w14:textId="77777777" w:rsidR="0006657B" w:rsidRPr="009E0DE1" w:rsidRDefault="0006657B" w:rsidP="0006657B">
      <w:pPr>
        <w:pStyle w:val="NO"/>
      </w:pPr>
      <w:r w:rsidRPr="009E0DE1">
        <w:t>NOTE </w:t>
      </w:r>
      <w:r>
        <w:t>6</w:t>
      </w:r>
      <w:r w:rsidRPr="009E0DE1">
        <w:t>:</w:t>
      </w:r>
      <w:r w:rsidRPr="009E0DE1">
        <w:tab/>
        <w:t>For the sake of clarity, SEPPs are not depicted in the roaming reference point architecture figures.</w:t>
      </w:r>
    </w:p>
    <w:p w14:paraId="4CA1DCFC" w14:textId="77777777" w:rsidR="0006657B" w:rsidRPr="009E0DE1" w:rsidRDefault="0006657B" w:rsidP="0006657B">
      <w:r w:rsidRPr="009E0DE1">
        <w:t>The following figure 4.2.4-6 depicts the 5G System roaming architecture in the case of home routed scenario using the reference point representation.</w:t>
      </w:r>
    </w:p>
    <w:p w14:paraId="78A7972B" w14:textId="77777777" w:rsidR="0006657B" w:rsidRDefault="000226CC" w:rsidP="0006657B">
      <w:pPr>
        <w:pStyle w:val="TH"/>
        <w:rPr>
          <w:ins w:id="45" w:author="作者"/>
        </w:rPr>
      </w:pPr>
      <w:r w:rsidRPr="009E0DE1">
        <w:rPr>
          <w:noProof/>
        </w:rPr>
        <w:object w:dxaOrig="11400" w:dyaOrig="7320" w14:anchorId="44B2EF90">
          <v:shape id="_x0000_i1031" type="#_x0000_t75" alt="" style="width:407pt;height:261pt;mso-width-percent:0;mso-height-percent:0;mso-width-percent:0;mso-height-percent:0" o:ole="">
            <v:imagedata r:id="rId30" o:title=""/>
          </v:shape>
          <o:OLEObject Type="Embed" ProgID="Visio.Drawing.11" ShapeID="_x0000_i1031" DrawAspect="Content" ObjectID="_1683448903" r:id="rId31"/>
        </w:object>
      </w:r>
    </w:p>
    <w:p w14:paraId="505F54D7" w14:textId="77777777" w:rsidR="0006657B" w:rsidRDefault="000226CC" w:rsidP="0006657B">
      <w:pPr>
        <w:pStyle w:val="TH"/>
      </w:pPr>
      <w:ins w:id="46" w:author="作者">
        <w:del w:id="47" w:author="huawei" w:date="2021-04-13T17:51:00Z">
          <w:r w:rsidRPr="009E0DE1" w:rsidDel="00431EDC">
            <w:rPr>
              <w:noProof/>
            </w:rPr>
            <w:object w:dxaOrig="11235" w:dyaOrig="8130" w14:anchorId="1F9D359D">
              <v:shape id="_x0000_i1032" type="#_x0000_t75" alt="" style="width:401pt;height:289pt;mso-width-percent:0;mso-height-percent:0;mso-width-percent:0;mso-height-percent:0" o:ole="">
                <v:imagedata r:id="rId32" o:title=""/>
              </v:shape>
              <o:OLEObject Type="Embed" ProgID="Visio.Drawing.11" ShapeID="_x0000_i1032" DrawAspect="Content" ObjectID="_1683448904" r:id="rId33"/>
            </w:object>
          </w:r>
        </w:del>
      </w:ins>
    </w:p>
    <w:p w14:paraId="74469EA2" w14:textId="77777777" w:rsidR="0006657B" w:rsidRPr="009E0DE1" w:rsidRDefault="0006657B" w:rsidP="0006657B">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5440A795" w14:textId="77777777" w:rsidR="0006657B" w:rsidRPr="009E0DE1" w:rsidRDefault="0006657B" w:rsidP="0006657B">
      <w:r w:rsidRPr="009E0DE1">
        <w:t>For the roaming scenarios described above each PLMN implements proxy functionality to secure interconnection and hide topology on the inter-PLMN interfaces.</w:t>
      </w:r>
    </w:p>
    <w:p w14:paraId="4F69ED59" w14:textId="77777777" w:rsidR="0006657B" w:rsidRPr="009E0DE1" w:rsidRDefault="000226CC" w:rsidP="0006657B">
      <w:pPr>
        <w:pStyle w:val="TH"/>
      </w:pPr>
      <w:r w:rsidRPr="009E0DE1">
        <w:rPr>
          <w:noProof/>
        </w:rPr>
        <w:object w:dxaOrig="9990" w:dyaOrig="3630" w14:anchorId="6D1E9AC1">
          <v:shape id="_x0000_i1033" type="#_x0000_t75" alt="" style="width:477.5pt;height:173.5pt;mso-width-percent:0;mso-height-percent:0;mso-width-percent:0;mso-height-percent:0" o:ole="">
            <v:imagedata r:id="rId34" o:title=""/>
          </v:shape>
          <o:OLEObject Type="Embed" ProgID="Visio.Drawing.11" ShapeID="_x0000_i1033" DrawAspect="Content" ObjectID="_1683448905" r:id="rId35"/>
        </w:object>
      </w:r>
    </w:p>
    <w:p w14:paraId="2DC35097" w14:textId="77777777" w:rsidR="0006657B" w:rsidRPr="009E0DE1" w:rsidRDefault="0006657B" w:rsidP="0006657B">
      <w:pPr>
        <w:pStyle w:val="TF"/>
      </w:pPr>
      <w:r w:rsidRPr="009E0DE1">
        <w:t>Figure 4.2.4-7: NRF Roaming architecture in reference point representation</w:t>
      </w:r>
    </w:p>
    <w:p w14:paraId="38F781DB" w14:textId="77777777" w:rsidR="0006657B" w:rsidRPr="009E0DE1" w:rsidRDefault="0006657B" w:rsidP="0006657B">
      <w:pPr>
        <w:pStyle w:val="NO"/>
      </w:pPr>
      <w:r w:rsidRPr="009E0DE1">
        <w:t>NOTE </w:t>
      </w:r>
      <w:r>
        <w:t>7</w:t>
      </w:r>
      <w:r w:rsidRPr="009E0DE1">
        <w:t>:</w:t>
      </w:r>
      <w:r w:rsidRPr="009E0DE1">
        <w:tab/>
        <w:t>For the sake of clarity, SEPPs on both sides of PLMN borders are not depicted in figure 4.2.4-7.</w:t>
      </w:r>
    </w:p>
    <w:p w14:paraId="0A3D6F9A" w14:textId="77777777" w:rsidR="0006657B" w:rsidRDefault="0006657B" w:rsidP="0006657B">
      <w:pPr>
        <w:pStyle w:val="TF"/>
      </w:pPr>
      <w:r>
        <w:t>Figure 4.2.4-8: Void</w:t>
      </w:r>
    </w:p>
    <w:p w14:paraId="71EF0D88" w14:textId="77777777" w:rsidR="0006657B" w:rsidRDefault="0006657B" w:rsidP="0006657B">
      <w:r>
        <w:t xml:space="preserve">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w:t>
      </w:r>
      <w:proofErr w:type="gramStart"/>
      <w:r>
        <w:t>UPF, or</w:t>
      </w:r>
      <w:proofErr w:type="gramEnd"/>
      <w:r>
        <w:t xml:space="preserve">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AE70926" w14:textId="77777777" w:rsidR="0006657B" w:rsidRDefault="0006657B" w:rsidP="0006657B">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0C56E2A1" w14:textId="77777777" w:rsidR="0006657B" w:rsidRDefault="0006657B" w:rsidP="0006657B">
      <w:r>
        <w:t>The IPUPS functionality is specified in clause 5.8.2.14 and TS 33.501 [29].</w:t>
      </w:r>
    </w:p>
    <w:p w14:paraId="7C40FCA6" w14:textId="77777777" w:rsidR="0006657B" w:rsidRDefault="000226CC" w:rsidP="0006657B">
      <w:pPr>
        <w:pStyle w:val="TH"/>
        <w:rPr>
          <w:ins w:id="48" w:author="作者"/>
        </w:rPr>
      </w:pPr>
      <w:del w:id="49" w:author="作者">
        <w:r w:rsidRPr="00E973D3" w:rsidDel="00AC0607">
          <w:rPr>
            <w:noProof/>
          </w:rPr>
          <w:object w:dxaOrig="9510" w:dyaOrig="3735" w14:anchorId="4A23CC55">
            <v:shape id="_x0000_i1034" type="#_x0000_t75" alt="" style="width:480pt;height:183pt;mso-width-percent:0;mso-height-percent:0;mso-width-percent:0;mso-height-percent:0" o:ole="">
              <v:imagedata r:id="rId36" o:title=""/>
            </v:shape>
            <o:OLEObject Type="Embed" ProgID="Visio.Drawing.11" ShapeID="_x0000_i1034" DrawAspect="Content" ObjectID="_1683448906" r:id="rId37"/>
          </w:object>
        </w:r>
      </w:del>
    </w:p>
    <w:p w14:paraId="6429550D" w14:textId="77777777" w:rsidR="0006657B" w:rsidRDefault="000226CC" w:rsidP="0006657B">
      <w:pPr>
        <w:pStyle w:val="TH"/>
      </w:pPr>
      <w:ins w:id="50" w:author="作者">
        <w:r w:rsidRPr="00E973D3">
          <w:rPr>
            <w:noProof/>
          </w:rPr>
          <w:object w:dxaOrig="10545" w:dyaOrig="4455" w14:anchorId="5A62BA36">
            <v:shape id="_x0000_i1035" type="#_x0000_t75" alt="" style="width:532pt;height:219pt;mso-width-percent:0;mso-height-percent:0;mso-width-percent:0;mso-height-percent:0" o:ole="">
              <v:imagedata r:id="rId38" o:title=""/>
            </v:shape>
            <o:OLEObject Type="Embed" ProgID="Visio.Drawing.11" ShapeID="_x0000_i1035" DrawAspect="Content" ObjectID="_1683448907" r:id="rId39"/>
          </w:object>
        </w:r>
      </w:ins>
    </w:p>
    <w:p w14:paraId="20B0D188" w14:textId="77777777" w:rsidR="0006657B" w:rsidRPr="009E0DE1" w:rsidRDefault="0006657B" w:rsidP="0006657B">
      <w:pPr>
        <w:pStyle w:val="TF"/>
      </w:pPr>
      <w:r>
        <w:t>Figure 4.2.4-9: Roaming 5G System architecture - home routed roaming scenario in service-based interface representation employing UPF dedicated to IPUPS</w:t>
      </w:r>
    </w:p>
    <w:bookmarkEnd w:id="9"/>
    <w:bookmarkEnd w:id="10"/>
    <w:bookmarkEnd w:id="11"/>
    <w:bookmarkEnd w:id="12"/>
    <w:bookmarkEnd w:id="13"/>
    <w:bookmarkEnd w:id="14"/>
    <w:bookmarkEnd w:id="15"/>
    <w:p w14:paraId="3A6300E9" w14:textId="77777777" w:rsidR="0006657B" w:rsidRPr="000F29EE" w:rsidRDefault="0006657B" w:rsidP="0006657B">
      <w:pPr>
        <w:pStyle w:val="NO"/>
        <w:rPr>
          <w:rFonts w:eastAsia="SimSun"/>
        </w:rPr>
      </w:pPr>
    </w:p>
    <w:p w14:paraId="0326AE75"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FF80BD" w14:textId="77777777" w:rsidR="0006657B" w:rsidRPr="009E0DE1" w:rsidRDefault="0006657B" w:rsidP="0006657B">
      <w:pPr>
        <w:pStyle w:val="Heading3"/>
      </w:pPr>
      <w:bookmarkStart w:id="51" w:name="_Toc68015629"/>
      <w:bookmarkStart w:id="52" w:name="_Toc20149923"/>
      <w:bookmarkStart w:id="53" w:name="_Toc27846722"/>
      <w:bookmarkStart w:id="54" w:name="_Toc36187853"/>
      <w:bookmarkStart w:id="55" w:name="_Toc45183757"/>
      <w:bookmarkStart w:id="56" w:name="_Toc47342599"/>
      <w:bookmarkStart w:id="57" w:name="_Toc51769300"/>
      <w:bookmarkStart w:id="58" w:name="_Toc59095652"/>
      <w:r w:rsidRPr="009E0DE1">
        <w:t>5.15.6</w:t>
      </w:r>
      <w:r w:rsidRPr="009E0DE1">
        <w:tab/>
        <w:t>Network Slicing Support for Roaming</w:t>
      </w:r>
      <w:bookmarkEnd w:id="51"/>
    </w:p>
    <w:p w14:paraId="4DFAC261" w14:textId="77777777" w:rsidR="0006657B" w:rsidRPr="009E0DE1" w:rsidRDefault="0006657B" w:rsidP="0006657B">
      <w:r w:rsidRPr="009E0DE1">
        <w:t>For roaming scenarios:</w:t>
      </w:r>
    </w:p>
    <w:p w14:paraId="27FFED6A" w14:textId="77777777" w:rsidR="0006657B" w:rsidRPr="009E0DE1" w:rsidRDefault="0006657B" w:rsidP="0006657B">
      <w:pPr>
        <w:pStyle w:val="B1"/>
      </w:pPr>
      <w:r w:rsidRPr="009E0DE1">
        <w:t>-</w:t>
      </w:r>
      <w:r w:rsidRPr="009E0DE1">
        <w:tab/>
        <w:t>If the UE only uses standard S-NSSAI values, then the same S-NSSAI values can be used in VPLMN as in the HPLMN.</w:t>
      </w:r>
    </w:p>
    <w:p w14:paraId="2043BDBF" w14:textId="77777777" w:rsidR="0006657B" w:rsidRDefault="0006657B" w:rsidP="0006657B">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1D311BD" w14:textId="77777777" w:rsidR="0006657B" w:rsidRPr="009E0DE1" w:rsidRDefault="0006657B" w:rsidP="0006657B">
      <w:pPr>
        <w:pStyle w:val="B1"/>
      </w:pPr>
      <w:r w:rsidRPr="009E0DE1">
        <w:tab/>
        <w:t>Depending on operator's policy and the configuration in the AMF, the AMF may decide the S-NSSAI values to be used in the VPLMN and the mapping to the Subscribed S-NSSAIs.</w:t>
      </w:r>
    </w:p>
    <w:p w14:paraId="795C7931" w14:textId="77777777" w:rsidR="0006657B" w:rsidRPr="009E0DE1" w:rsidRDefault="0006657B" w:rsidP="0006657B">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6BA23E77" w14:textId="77777777" w:rsidR="0006657B" w:rsidRPr="009E0DE1" w:rsidRDefault="0006657B" w:rsidP="0006657B">
      <w:pPr>
        <w:pStyle w:val="B1"/>
      </w:pPr>
      <w:r w:rsidRPr="009E0DE1">
        <w:t>-</w:t>
      </w:r>
      <w:r w:rsidRPr="009E0DE1">
        <w:tab/>
        <w:t>The NSSF in the VPLMN determines the Allowed NSSAI without interacting with the HPLMN.</w:t>
      </w:r>
    </w:p>
    <w:p w14:paraId="4A434A33" w14:textId="77777777" w:rsidR="0006657B" w:rsidRDefault="0006657B" w:rsidP="0006657B">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128260D2" w14:textId="77777777" w:rsidR="0006657B" w:rsidRPr="009E0DE1" w:rsidRDefault="0006657B" w:rsidP="0006657B">
      <w:pPr>
        <w:pStyle w:val="B1"/>
      </w:pPr>
      <w:ins w:id="59" w:author="作者">
        <w:r w:rsidRPr="009E0DE1">
          <w:t>-</w:t>
        </w:r>
        <w:r w:rsidRPr="009E0DE1">
          <w:tab/>
        </w:r>
        <w:r>
          <w:t xml:space="preserve">If the S-NSSAI values are subject to NSAC, depending on </w:t>
        </w:r>
        <w:r w:rsidRPr="009E0DE1">
          <w:t>operator's policy</w:t>
        </w:r>
        <w:r>
          <w:t>,</w:t>
        </w:r>
        <w:r w:rsidRPr="009E0DE1">
          <w:t xml:space="preserve"> </w:t>
        </w:r>
        <w:r>
          <w:t>a roaming agreement or an SLA between VPLMN and HPLMN, the AMF</w:t>
        </w:r>
      </w:ins>
      <w:ins w:id="60" w:author="huawei_Poe" w:date="2021-04-14T16:48:00Z">
        <w:r>
          <w:t xml:space="preserve"> or SMF</w:t>
        </w:r>
      </w:ins>
      <w:ins w:id="61" w:author="作者">
        <w:r>
          <w:t xml:space="preserve"> in VPLMN triggers a request for network slice admission control for these S-NSSAI values as described in clause 5.15.11.x.</w:t>
        </w:r>
      </w:ins>
    </w:p>
    <w:p w14:paraId="2EC9070C" w14:textId="77777777" w:rsidR="0006657B" w:rsidRPr="009E0DE1" w:rsidRDefault="0006657B" w:rsidP="0006657B">
      <w:pPr>
        <w:pStyle w:val="B1"/>
      </w:pPr>
      <w:r w:rsidRPr="009E0DE1">
        <w:t>-</w:t>
      </w:r>
      <w:r w:rsidRPr="009E0DE1">
        <w:tab/>
        <w:t>In PDU Session Establishment procedure, the UE includes both:</w:t>
      </w:r>
    </w:p>
    <w:p w14:paraId="71201805" w14:textId="77777777" w:rsidR="0006657B" w:rsidRPr="009E0DE1" w:rsidRDefault="0006657B" w:rsidP="0006657B">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7466EA6" w14:textId="77777777" w:rsidR="0006657B" w:rsidRPr="009E0DE1" w:rsidRDefault="0006657B" w:rsidP="0006657B">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640FD9CD" w14:textId="613A9E0D" w:rsidR="0006657B" w:rsidRDefault="0006657B" w:rsidP="0006657B">
      <w:pPr>
        <w:pStyle w:val="B1"/>
      </w:pPr>
      <w:r w:rsidRPr="009E0DE1">
        <w:tab/>
        <w:t>For the home routed case, the V-SMF sends the PDU Session Establishment Request message to the H-SMF along with the S-NSSAI with the value used in the HPLMN (a).</w:t>
      </w:r>
      <w:ins w:id="62" w:author="huawei3" w:date="2021-05-09T17:24:00Z">
        <w:r w:rsidR="009D2537" w:rsidRPr="009D2537">
          <w:t xml:space="preserve"> </w:t>
        </w:r>
        <w:r w:rsidR="009D2537" w:rsidRPr="009D2537">
          <w:rPr>
            <w:highlight w:val="green"/>
          </w:rPr>
          <w:t xml:space="preserve">If the S-NSSAI values are subject to NSAC, the </w:t>
        </w:r>
        <w:del w:id="63" w:author="ZTE02" w:date="2021-05-25T14:13:00Z">
          <w:r w:rsidR="009D2537" w:rsidRPr="00400AC5" w:rsidDel="00400AC5">
            <w:rPr>
              <w:highlight w:val="yellow"/>
              <w:rPrChange w:id="64" w:author="ZTE02" w:date="2021-05-25T14:14:00Z">
                <w:rPr>
                  <w:highlight w:val="green"/>
                </w:rPr>
              </w:rPrChange>
            </w:rPr>
            <w:delText xml:space="preserve">V-SMF or </w:delText>
          </w:r>
        </w:del>
      </w:ins>
      <w:ins w:id="65" w:author="huawei3" w:date="2021-05-09T17:25:00Z">
        <w:r w:rsidR="009D2537" w:rsidRPr="009D2537">
          <w:rPr>
            <w:highlight w:val="green"/>
          </w:rPr>
          <w:t>H-</w:t>
        </w:r>
      </w:ins>
      <w:ins w:id="66" w:author="huawei3" w:date="2021-05-09T17:24:00Z">
        <w:r w:rsidR="009D2537" w:rsidRPr="009D2537">
          <w:rPr>
            <w:highlight w:val="green"/>
          </w:rPr>
          <w:t>SMF triggers a request for network slice admission control for these S-NSSAI values as described in clause 5.15.11.x</w:t>
        </w:r>
      </w:ins>
      <w:ins w:id="67" w:author="huawei3" w:date="2021-05-09T17:25:00Z">
        <w:r w:rsidR="009D2537" w:rsidRPr="009D2537">
          <w:rPr>
            <w:highlight w:val="green"/>
          </w:rPr>
          <w:t>.</w:t>
        </w:r>
      </w:ins>
    </w:p>
    <w:p w14:paraId="4F238548" w14:textId="77777777" w:rsidR="0006657B" w:rsidRPr="009E0DE1" w:rsidRDefault="0006657B" w:rsidP="0006657B">
      <w:pPr>
        <w:pStyle w:val="B1"/>
      </w:pPr>
      <w:r w:rsidRPr="009E0DE1">
        <w:t>-</w:t>
      </w:r>
      <w:r w:rsidRPr="009E0DE1">
        <w:tab/>
        <w:t xml:space="preserve">When a PDU Session is established, the CN provides to the </w:t>
      </w:r>
      <w:proofErr w:type="gramStart"/>
      <w:r w:rsidRPr="009E0DE1">
        <w:t>AN the</w:t>
      </w:r>
      <w:proofErr w:type="gramEnd"/>
      <w:r w:rsidRPr="009E0DE1">
        <w:t xml:space="preserve"> S-NSSAI with the value from the VPLMN corresponding to this PDU Session, as described in clause 5.15.5.3.</w:t>
      </w:r>
    </w:p>
    <w:p w14:paraId="20BD0602" w14:textId="77777777" w:rsidR="0006657B" w:rsidRPr="000F29EE" w:rsidRDefault="0006657B" w:rsidP="0006657B">
      <w:pPr>
        <w:pStyle w:val="B1"/>
        <w:rPr>
          <w:rFonts w:eastAsia="SimSun"/>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52"/>
      <w:bookmarkEnd w:id="53"/>
      <w:bookmarkEnd w:id="54"/>
      <w:bookmarkEnd w:id="55"/>
      <w:bookmarkEnd w:id="56"/>
      <w:bookmarkEnd w:id="57"/>
      <w:bookmarkEnd w:id="58"/>
    </w:p>
    <w:p w14:paraId="0E9C2EF4"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DD6D504" w14:textId="77777777" w:rsidR="0058686B" w:rsidRDefault="0058686B" w:rsidP="0058686B">
      <w:pPr>
        <w:pStyle w:val="Heading4"/>
        <w:rPr>
          <w:ins w:id="68" w:author="作者"/>
        </w:rPr>
      </w:pPr>
      <w:ins w:id="69" w:author="作者">
        <w:r>
          <w:t>5.15.11.x</w:t>
        </w:r>
        <w:r>
          <w:tab/>
          <w:t>Network Slice Admission Control for Roaming</w:t>
        </w:r>
      </w:ins>
    </w:p>
    <w:p w14:paraId="65B6DFD4" w14:textId="3BA6E970" w:rsidR="0058686B" w:rsidRPr="00BE2AB1" w:rsidRDefault="0058686B" w:rsidP="0058686B">
      <w:pPr>
        <w:rPr>
          <w:ins w:id="70" w:author="作者"/>
        </w:rPr>
      </w:pPr>
      <w:ins w:id="71" w:author="作者">
        <w:r w:rsidRPr="00AF6DE7">
          <w:t>In the case of roaming, depending on operator's policy</w:t>
        </w:r>
        <w:r>
          <w:t xml:space="preserve">, a </w:t>
        </w:r>
        <w:r w:rsidRPr="00AF6DE7">
          <w:t xml:space="preserve">roaming </w:t>
        </w:r>
        <w:proofErr w:type="gramStart"/>
        <w:r w:rsidRPr="00AF6DE7">
          <w:t>agreement</w:t>
        </w:r>
        <w:proofErr w:type="gramEnd"/>
        <w:r w:rsidRPr="00AF6DE7">
          <w:t xml:space="preserve"> or an SLA between </w:t>
        </w:r>
      </w:ins>
      <w:ins w:id="72" w:author="Iskren Ianev-02" w:date="2021-05-21T21:45:00Z">
        <w:r w:rsidR="00DF09DA">
          <w:t xml:space="preserve">the </w:t>
        </w:r>
      </w:ins>
      <w:ins w:id="73" w:author="作者">
        <w:r w:rsidRPr="00AF6DE7">
          <w:t xml:space="preserve">VPLMN and </w:t>
        </w:r>
      </w:ins>
      <w:ins w:id="74" w:author="Iskren Ianev-02" w:date="2021-05-21T21:45:00Z">
        <w:r w:rsidR="00DF09DA">
          <w:t xml:space="preserve">the </w:t>
        </w:r>
      </w:ins>
      <w:ins w:id="75" w:author="作者">
        <w:r w:rsidRPr="00AF6DE7">
          <w:t xml:space="preserve">HPLMN, NSAC for </w:t>
        </w:r>
        <w:r>
          <w:t>r</w:t>
        </w:r>
        <w:r w:rsidRPr="00AF6DE7">
          <w:t xml:space="preserve">oaming UEs can be </w:t>
        </w:r>
        <w:r>
          <w:t xml:space="preserve">performed </w:t>
        </w:r>
        <w:r w:rsidRPr="00BE2AB1">
          <w:t xml:space="preserve">by </w:t>
        </w:r>
        <w:r>
          <w:t xml:space="preserve">the </w:t>
        </w:r>
        <w:r w:rsidRPr="00BE2AB1">
          <w:t>VPLMN.</w:t>
        </w:r>
      </w:ins>
      <w:ins w:id="76" w:author="George Foti" w:date="2021-05-18T10:29:00Z">
        <w:r w:rsidR="00726A64">
          <w:t xml:space="preserve"> The following principles apply:</w:t>
        </w:r>
      </w:ins>
    </w:p>
    <w:p w14:paraId="33B5BF14" w14:textId="07E484CE" w:rsidR="0058686B" w:rsidRPr="003871E4" w:rsidRDefault="0058686B" w:rsidP="0058686B">
      <w:pPr>
        <w:rPr>
          <w:ins w:id="77" w:author="作者"/>
        </w:rPr>
      </w:pPr>
      <w:ins w:id="78" w:author="huawei" w:date="2021-04-13T17:55:00Z">
        <w:r>
          <w:t>For</w:t>
        </w:r>
      </w:ins>
      <w:ins w:id="79" w:author="作者">
        <w:r>
          <w:t xml:space="preserve"> </w:t>
        </w:r>
      </w:ins>
      <w:ins w:id="80" w:author="Krisztian Kiss r02, Apple" w:date="2021-05-20T21:55:00Z">
        <w:r w:rsidR="001644AE" w:rsidRPr="004C3E48">
          <w:rPr>
            <w:highlight w:val="magenta"/>
            <w:rPrChange w:id="81" w:author="Krisztian Kiss r02, Apple" w:date="2021-05-20T22:07:00Z">
              <w:rPr/>
            </w:rPrChange>
          </w:rPr>
          <w:t>network slice admission control</w:t>
        </w:r>
      </w:ins>
      <w:ins w:id="82" w:author="作者">
        <w:del w:id="83" w:author="Krisztian Kiss r02, Apple" w:date="2021-05-20T21:55:00Z">
          <w:r w:rsidRPr="004C3E48" w:rsidDel="001644AE">
            <w:rPr>
              <w:highlight w:val="magenta"/>
              <w:rPrChange w:id="84" w:author="Krisztian Kiss r02, Apple" w:date="2021-05-20T22:07:00Z">
                <w:rPr/>
              </w:rPrChange>
            </w:rPr>
            <w:delText>NSAC</w:delText>
          </w:r>
        </w:del>
        <w:r>
          <w:t xml:space="preserve"> </w:t>
        </w:r>
      </w:ins>
      <w:ins w:id="85" w:author="huawei" w:date="2021-04-13T17:55:00Z">
        <w:r>
          <w:t>of</w:t>
        </w:r>
      </w:ins>
      <w:ins w:id="86" w:author="作者">
        <w:r>
          <w:t xml:space="preserve"> roaming UEs</w:t>
        </w:r>
      </w:ins>
      <w:ins w:id="87" w:author="huawei3" w:date="2021-05-05T10:33:00Z">
        <w:r>
          <w:t xml:space="preserve"> </w:t>
        </w:r>
        <w:r w:rsidRPr="00407000">
          <w:rPr>
            <w:highlight w:val="green"/>
          </w:rPr>
          <w:t xml:space="preserve">for </w:t>
        </w:r>
        <w:del w:id="88" w:author="Krisztian Kiss r02, Apple" w:date="2021-05-20T21:55:00Z">
          <w:r w:rsidRPr="00407000" w:rsidDel="001644AE">
            <w:rPr>
              <w:highlight w:val="green"/>
              <w:lang w:eastAsia="ko-KR"/>
            </w:rPr>
            <w:delText>‘</w:delText>
          </w:r>
        </w:del>
        <w:r w:rsidRPr="00407000">
          <w:rPr>
            <w:highlight w:val="green"/>
            <w:lang w:eastAsia="ko-KR"/>
          </w:rPr>
          <w:t>maximum number of UEs per network slice</w:t>
        </w:r>
        <w:del w:id="89" w:author="Krisztian Kiss r02, Apple" w:date="2021-05-20T21:56:00Z">
          <w:r w:rsidRPr="00407000" w:rsidDel="001644AE">
            <w:rPr>
              <w:highlight w:val="green"/>
              <w:lang w:eastAsia="ko-KR"/>
            </w:rPr>
            <w:delText xml:space="preserve"> </w:delText>
          </w:r>
        </w:del>
        <w:del w:id="90" w:author="Krisztian Kiss r02, Apple" w:date="2021-05-20T21:55:00Z">
          <w:r w:rsidRPr="00407000" w:rsidDel="001644AE">
            <w:rPr>
              <w:highlight w:val="green"/>
              <w:lang w:eastAsia="ko-KR"/>
            </w:rPr>
            <w:delText>'</w:delText>
          </w:r>
        </w:del>
        <w:r w:rsidRPr="00407000">
          <w:rPr>
            <w:highlight w:val="green"/>
            <w:lang w:eastAsia="ko-KR"/>
          </w:rPr>
          <w:t xml:space="preserve"> </w:t>
        </w:r>
      </w:ins>
      <w:ins w:id="91" w:author="George Foti" w:date="2021-05-23T07:29:00Z">
        <w:r w:rsidR="00EC1EAB">
          <w:rPr>
            <w:highlight w:val="green"/>
            <w:lang w:eastAsia="ko-KR"/>
          </w:rPr>
          <w:t>and/</w:t>
        </w:r>
      </w:ins>
      <w:ins w:id="92" w:author="huawei3" w:date="2021-05-05T10:33:00Z">
        <w:r w:rsidRPr="00407000">
          <w:rPr>
            <w:highlight w:val="green"/>
            <w:lang w:eastAsia="ko-KR"/>
          </w:rPr>
          <w:t xml:space="preserve">or </w:t>
        </w:r>
        <w:del w:id="93" w:author="Krisztian Kiss r02, Apple" w:date="2021-05-20T21:55:00Z">
          <w:r w:rsidRPr="00407000" w:rsidDel="001644AE">
            <w:rPr>
              <w:highlight w:val="green"/>
              <w:lang w:eastAsia="ko-KR"/>
            </w:rPr>
            <w:delText>‘</w:delText>
          </w:r>
        </w:del>
        <w:r w:rsidRPr="00407000">
          <w:rPr>
            <w:highlight w:val="green"/>
            <w:lang w:eastAsia="ko-KR"/>
          </w:rPr>
          <w:t>maximum number of PDU Sessions per network slice</w:t>
        </w:r>
        <w:del w:id="94" w:author="ZJG_ZTE2" w:date="2021-05-18T11:32:00Z">
          <w:r w:rsidRPr="00407000" w:rsidDel="002B4C23">
            <w:rPr>
              <w:highlight w:val="green"/>
              <w:lang w:val="en-US" w:eastAsia="zh-CN"/>
            </w:rPr>
            <w:delText xml:space="preserve"> (</w:delText>
          </w:r>
          <w:r w:rsidRPr="00407000" w:rsidDel="002B4C23">
            <w:rPr>
              <w:highlight w:val="green"/>
            </w:rPr>
            <w:delText>in support of LBO</w:delText>
          </w:r>
          <w:r w:rsidRPr="00407000" w:rsidDel="002B4C23">
            <w:rPr>
              <w:highlight w:val="green"/>
              <w:lang w:val="en-US" w:eastAsia="zh-CN"/>
            </w:rPr>
            <w:delText>)</w:delText>
          </w:r>
        </w:del>
      </w:ins>
      <w:ins w:id="95" w:author="作者">
        <w:r w:rsidRPr="005E2D4B">
          <w:t xml:space="preserve"> </w:t>
        </w:r>
      </w:ins>
      <w:ins w:id="96" w:author="huawei" w:date="2021-04-13T17:56:00Z">
        <w:r>
          <w:t>managed</w:t>
        </w:r>
      </w:ins>
      <w:ins w:id="97" w:author="作者">
        <w:r w:rsidRPr="005E2D4B">
          <w:t xml:space="preserve"> by </w:t>
        </w:r>
        <w:r>
          <w:t xml:space="preserve">the </w:t>
        </w:r>
        <w:r w:rsidRPr="005E2D4B">
          <w:t>VPLMN, the following principles shall be</w:t>
        </w:r>
        <w:r w:rsidRPr="003871E4">
          <w:t xml:space="preserve"> used</w:t>
        </w:r>
      </w:ins>
      <w:ins w:id="98" w:author="Krisztian Kiss r02, Apple" w:date="2021-05-20T21:56:00Z">
        <w:r w:rsidR="001644AE">
          <w:t>:</w:t>
        </w:r>
      </w:ins>
      <w:ins w:id="99" w:author="作者">
        <w:del w:id="100" w:author="Krisztian Kiss r02, Apple" w:date="2021-05-20T21:56:00Z">
          <w:r w:rsidRPr="003871E4" w:rsidDel="001644AE">
            <w:delText>.</w:delText>
          </w:r>
        </w:del>
      </w:ins>
    </w:p>
    <w:p w14:paraId="73C18A23" w14:textId="0D564DE6" w:rsidR="002B4C23" w:rsidRDefault="0058686B" w:rsidP="0058686B">
      <w:pPr>
        <w:pStyle w:val="B1"/>
        <w:rPr>
          <w:ins w:id="101" w:author="ZJG_ZTE2" w:date="2021-05-18T11:24:00Z"/>
        </w:rPr>
      </w:pPr>
      <w:ins w:id="102" w:author="作者">
        <w:r w:rsidRPr="009E0DE1">
          <w:t>-</w:t>
        </w:r>
        <w:r w:rsidRPr="009E0DE1">
          <w:tab/>
        </w:r>
        <w:r>
          <w:t xml:space="preserve">A NSACF in the VPLMN is configured with the maximum </w:t>
        </w:r>
      </w:ins>
      <w:ins w:id="103" w:author="ZJG_ZTE2" w:date="2021-05-18T11:23:00Z">
        <w:del w:id="104" w:author="Krisztian Kiss r02, Apple" w:date="2021-05-20T21:51:00Z">
          <w:r w:rsidR="002B4C23" w:rsidRPr="00B01ADC" w:rsidDel="001644AE">
            <w:rPr>
              <w:highlight w:val="yellow"/>
            </w:rPr>
            <w:delText>allowed</w:delText>
          </w:r>
          <w:r w:rsidR="002B4C23" w:rsidDel="001644AE">
            <w:delText xml:space="preserve"> </w:delText>
          </w:r>
        </w:del>
      </w:ins>
      <w:ins w:id="105" w:author="作者">
        <w:r>
          <w:t xml:space="preserve">number of </w:t>
        </w:r>
      </w:ins>
      <w:ins w:id="106" w:author="Krisztian Kiss r02, Apple" w:date="2021-05-20T21:51:00Z">
        <w:r w:rsidR="001644AE" w:rsidRPr="004C3E48">
          <w:rPr>
            <w:highlight w:val="magenta"/>
            <w:rPrChange w:id="107" w:author="Krisztian Kiss r02, Apple" w:date="2021-05-20T22:07:00Z">
              <w:rPr/>
            </w:rPrChange>
          </w:rPr>
          <w:t>allowed</w:t>
        </w:r>
        <w:r w:rsidR="001644AE">
          <w:t xml:space="preserve"> </w:t>
        </w:r>
      </w:ins>
      <w:ins w:id="108" w:author="作者">
        <w:del w:id="109" w:author="Krisztian Kiss r02, Apple" w:date="2021-05-20T21:51:00Z">
          <w:r w:rsidDel="001644AE">
            <w:delText xml:space="preserve">registered </w:delText>
          </w:r>
        </w:del>
        <w:r>
          <w:t xml:space="preserve">roaming UEs </w:t>
        </w:r>
      </w:ins>
      <w:ins w:id="110" w:author="ZJG_ZTE2" w:date="2021-05-18T11:24:00Z">
        <w:r w:rsidR="002B4C23">
          <w:t xml:space="preserve">per </w:t>
        </w:r>
      </w:ins>
      <w:ins w:id="111" w:author="Huawei-zfq2" w:date="2021-05-19T14:38:00Z">
        <w:r w:rsidR="001B7867" w:rsidRPr="00B01ADC">
          <w:rPr>
            <w:highlight w:val="cyan"/>
          </w:rPr>
          <w:t>mapped S-NSSAI in</w:t>
        </w:r>
      </w:ins>
      <w:ins w:id="112" w:author="Huawei-zfq2" w:date="2021-05-19T14:42:00Z">
        <w:r w:rsidR="001B7867" w:rsidRPr="00B01ADC">
          <w:rPr>
            <w:highlight w:val="cyan"/>
          </w:rPr>
          <w:t xml:space="preserve"> </w:t>
        </w:r>
      </w:ins>
      <w:ins w:id="113" w:author="Iskren Ianev-02" w:date="2021-05-21T21:46:00Z">
        <w:r w:rsidR="00DF09DA">
          <w:rPr>
            <w:highlight w:val="cyan"/>
          </w:rPr>
          <w:t xml:space="preserve">the </w:t>
        </w:r>
      </w:ins>
      <w:ins w:id="114" w:author="Huawei-zfq2" w:date="2021-05-19T14:42:00Z">
        <w:r w:rsidR="001B7867" w:rsidRPr="00B01ADC">
          <w:rPr>
            <w:highlight w:val="cyan"/>
          </w:rPr>
          <w:t xml:space="preserve">HPLMN </w:t>
        </w:r>
        <w:del w:id="115" w:author="George Foti" w:date="2021-05-19T07:13:00Z">
          <w:r w:rsidR="001B7867" w:rsidRPr="001B7867" w:rsidDel="00CE54A7">
            <w:rPr>
              <w:highlight w:val="cyan"/>
            </w:rPr>
            <w:delText>and</w:delText>
          </w:r>
        </w:del>
      </w:ins>
      <w:ins w:id="116" w:author="Huawei-zfq2" w:date="2021-05-19T14:38:00Z">
        <w:del w:id="117" w:author="George Foti" w:date="2021-05-19T07:13:00Z">
          <w:r w:rsidR="001B7867" w:rsidRPr="001B7867" w:rsidDel="00CE54A7">
            <w:delText xml:space="preserve"> </w:delText>
          </w:r>
        </w:del>
      </w:ins>
      <w:ins w:id="118" w:author="ZJG_ZTE2" w:date="2021-05-18T11:24:00Z">
        <w:del w:id="119" w:author="George Foti" w:date="2021-05-19T07:13:00Z">
          <w:r w:rsidR="002B4C23" w:rsidDel="00CE54A7">
            <w:delText>HPLMN</w:delText>
          </w:r>
        </w:del>
      </w:ins>
      <w:ins w:id="120" w:author="ZJG_ZTE2" w:date="2021-05-18T11:25:00Z">
        <w:del w:id="121" w:author="George Foti" w:date="2021-05-19T07:13:00Z">
          <w:r w:rsidR="002B4C23" w:rsidDel="00CE54A7">
            <w:delText xml:space="preserve"> </w:delText>
          </w:r>
        </w:del>
        <w:r w:rsidR="002B4C23">
          <w:t xml:space="preserve">for </w:t>
        </w:r>
      </w:ins>
      <w:ins w:id="122" w:author="George Foti" w:date="2021-05-18T10:30:00Z">
        <w:r w:rsidR="00726A64">
          <w:t>each S-NSSAI</w:t>
        </w:r>
      </w:ins>
      <w:ins w:id="123" w:author="George Foti" w:date="2021-05-19T07:13:00Z">
        <w:r w:rsidR="00CE54A7">
          <w:t xml:space="preserve"> in the HPLMN </w:t>
        </w:r>
      </w:ins>
      <w:ins w:id="124" w:author="George Foti" w:date="2021-05-18T10:30:00Z">
        <w:del w:id="125" w:author="Krisztian Kiss r02, Apple" w:date="2021-05-20T21:48:00Z">
          <w:r w:rsidR="00726A64" w:rsidDel="001644AE">
            <w:delText xml:space="preserve"> </w:delText>
          </w:r>
        </w:del>
      </w:ins>
      <w:ins w:id="126" w:author="ZJG_ZTE2" w:date="2021-05-18T11:25:00Z">
        <w:del w:id="127" w:author="George Foti" w:date="2021-05-18T10:30:00Z">
          <w:r w:rsidR="002B4C23" w:rsidDel="00726A64">
            <w:delText xml:space="preserve">the network slice </w:delText>
          </w:r>
        </w:del>
        <w:r w:rsidR="002B4C23">
          <w:t>that is subject to NSAC</w:t>
        </w:r>
      </w:ins>
      <w:ins w:id="128" w:author="ZJG_ZTE2" w:date="2021-05-18T11:24:00Z">
        <w:r w:rsidR="002B4C23">
          <w:t>.</w:t>
        </w:r>
      </w:ins>
    </w:p>
    <w:p w14:paraId="5E702DCB" w14:textId="42F72CB9" w:rsidR="0058686B" w:rsidRDefault="002B4C23" w:rsidP="002B4C23">
      <w:pPr>
        <w:pStyle w:val="B1"/>
        <w:rPr>
          <w:ins w:id="129" w:author="作者"/>
        </w:rPr>
      </w:pPr>
      <w:ins w:id="130" w:author="ZJG_ZTE2" w:date="2021-05-18T11:24:00Z">
        <w:r w:rsidRPr="009E0DE1">
          <w:t>-</w:t>
        </w:r>
        <w:r w:rsidRPr="009E0DE1">
          <w:tab/>
        </w:r>
        <w:r>
          <w:t>A NSACF in the VPLMN is configured with the maximum</w:t>
        </w:r>
      </w:ins>
      <w:ins w:id="131" w:author="ZJG_ZTE2" w:date="2021-05-18T11:25:00Z">
        <w:r>
          <w:t xml:space="preserve"> </w:t>
        </w:r>
        <w:del w:id="132" w:author="Krisztian Kiss r02, Apple" w:date="2021-05-20T21:56:00Z">
          <w:r w:rsidDel="001644AE">
            <w:delText>allowed</w:delText>
          </w:r>
        </w:del>
      </w:ins>
      <w:ins w:id="133" w:author="ZJG_ZTE2" w:date="2021-05-18T11:24:00Z">
        <w:del w:id="134" w:author="Krisztian Kiss r02, Apple" w:date="2021-05-20T21:56:00Z">
          <w:r w:rsidDel="001644AE">
            <w:delText xml:space="preserve"> </w:delText>
          </w:r>
        </w:del>
      </w:ins>
      <w:ins w:id="135" w:author="作者">
        <w:r w:rsidR="0058686B">
          <w:t xml:space="preserve">number of </w:t>
        </w:r>
      </w:ins>
      <w:ins w:id="136" w:author="Krisztian Kiss r02, Apple" w:date="2021-05-20T21:56:00Z">
        <w:r w:rsidR="001644AE" w:rsidRPr="004C3E48">
          <w:rPr>
            <w:highlight w:val="magenta"/>
            <w:rPrChange w:id="137" w:author="Krisztian Kiss r02, Apple" w:date="2021-05-20T22:07:00Z">
              <w:rPr/>
            </w:rPrChange>
          </w:rPr>
          <w:t>allowed</w:t>
        </w:r>
        <w:r w:rsidR="001644AE">
          <w:t xml:space="preserve"> </w:t>
        </w:r>
      </w:ins>
      <w:ins w:id="138" w:author="作者">
        <w:r w:rsidR="0058686B">
          <w:t xml:space="preserve">PDU Sessions in LBO mode </w:t>
        </w:r>
      </w:ins>
      <w:ins w:id="139" w:author="ZJG_ZTE2" w:date="2021-05-18T11:26:00Z">
        <w:r>
          <w:t xml:space="preserve">per </w:t>
        </w:r>
      </w:ins>
      <w:ins w:id="140" w:author="Krisztian Kiss r02, Apple" w:date="2021-05-20T22:23:00Z">
        <w:r w:rsidR="00357AF3" w:rsidRPr="00357AF3">
          <w:rPr>
            <w:highlight w:val="magenta"/>
            <w:rPrChange w:id="141" w:author="Krisztian Kiss r02, Apple" w:date="2021-05-20T22:23:00Z">
              <w:rPr/>
            </w:rPrChange>
          </w:rPr>
          <w:t>mapped S-NSSAI in</w:t>
        </w:r>
        <w:r w:rsidR="00357AF3">
          <w:t xml:space="preserve"> </w:t>
        </w:r>
      </w:ins>
      <w:ins w:id="142" w:author="Iskren Ianev-02" w:date="2021-05-21T21:46:00Z">
        <w:r w:rsidR="00DF09DA">
          <w:t xml:space="preserve">the </w:t>
        </w:r>
      </w:ins>
      <w:ins w:id="143" w:author="ZJG_ZTE2" w:date="2021-05-18T11:26:00Z">
        <w:r>
          <w:t xml:space="preserve">HPLMN for </w:t>
        </w:r>
      </w:ins>
      <w:ins w:id="144" w:author="作者">
        <w:del w:id="145" w:author="ZJG_ZTE2" w:date="2021-05-18T11:26:00Z">
          <w:r w:rsidR="0058686B" w:rsidDel="002B4C23">
            <w:delText xml:space="preserve">which are allowed to be served by </w:delText>
          </w:r>
        </w:del>
        <w:r w:rsidR="0058686B">
          <w:t xml:space="preserve">each </w:t>
        </w:r>
      </w:ins>
      <w:ins w:id="146" w:author="George Foti" w:date="2021-05-18T10:32:00Z">
        <w:r w:rsidR="00726A64">
          <w:t>S-NSSAI</w:t>
        </w:r>
      </w:ins>
      <w:ins w:id="147" w:author="作者">
        <w:del w:id="148" w:author="George Foti" w:date="2021-05-18T10:32:00Z">
          <w:r w:rsidR="0058686B" w:rsidDel="00726A64">
            <w:delText>network slice</w:delText>
          </w:r>
        </w:del>
        <w:r w:rsidR="0058686B">
          <w:t xml:space="preserve"> </w:t>
        </w:r>
      </w:ins>
      <w:ins w:id="149" w:author="Krisztian Kiss r02, Apple" w:date="2021-05-20T22:23:00Z">
        <w:r w:rsidR="00357AF3" w:rsidRPr="00357AF3">
          <w:rPr>
            <w:highlight w:val="magenta"/>
            <w:rPrChange w:id="150" w:author="Krisztian Kiss r02, Apple" w:date="2021-05-20T22:23:00Z">
              <w:rPr/>
            </w:rPrChange>
          </w:rPr>
          <w:t>in the HPLMN</w:t>
        </w:r>
        <w:r w:rsidR="00357AF3">
          <w:t xml:space="preserve"> </w:t>
        </w:r>
      </w:ins>
      <w:ins w:id="151" w:author="作者">
        <w:r w:rsidR="0058686B">
          <w:t xml:space="preserve">that is subject to NSAC.  </w:t>
        </w:r>
      </w:ins>
    </w:p>
    <w:p w14:paraId="5A1E728E" w14:textId="01E0B48F" w:rsidR="005A029C" w:rsidRDefault="0058686B" w:rsidP="0058686B">
      <w:pPr>
        <w:pStyle w:val="B1"/>
        <w:rPr>
          <w:ins w:id="152" w:author="huawei3" w:date="2021-05-09T16:43:00Z"/>
        </w:rPr>
      </w:pPr>
      <w:ins w:id="153" w:author="作者">
        <w:r w:rsidRPr="009E0DE1">
          <w:t>-</w:t>
        </w:r>
        <w:r w:rsidRPr="009E0DE1">
          <w:tab/>
        </w:r>
      </w:ins>
      <w:ins w:id="154" w:author="huawei" w:date="2021-04-13T16:44:00Z">
        <w:r>
          <w:t>For the maximum number of UEs per network slice admission control,</w:t>
        </w:r>
      </w:ins>
      <w:ins w:id="155" w:author="huawei" w:date="2021-04-13T16:45:00Z">
        <w:r>
          <w:t xml:space="preserve"> </w:t>
        </w:r>
      </w:ins>
      <w:ins w:id="156" w:author="Rapporteur" w:date="2021-04-07T00:02:00Z">
        <w:r>
          <w:t xml:space="preserve">the AMF triggers a request to </w:t>
        </w:r>
      </w:ins>
      <w:ins w:id="157" w:author="huawei" w:date="2021-04-13T16:45:00Z">
        <w:r>
          <w:t xml:space="preserve">a </w:t>
        </w:r>
      </w:ins>
      <w:ins w:id="158" w:author="Rapporteur" w:date="2021-04-07T00:02:00Z">
        <w:r>
          <w:t xml:space="preserve">NSACF in the </w:t>
        </w:r>
        <w:del w:id="159" w:author="huawei3" w:date="2021-05-09T16:39:00Z">
          <w:r w:rsidRPr="005A029C" w:rsidDel="005A029C">
            <w:rPr>
              <w:highlight w:val="green"/>
            </w:rPr>
            <w:delText xml:space="preserve">serving </w:delText>
          </w:r>
        </w:del>
      </w:ins>
      <w:ins w:id="160" w:author="Krisztian Kiss r02, Apple" w:date="2021-05-20T21:49:00Z">
        <w:r w:rsidR="001644AE">
          <w:t>V</w:t>
        </w:r>
      </w:ins>
      <w:ins w:id="161" w:author="huawei3" w:date="2021-05-09T16:39:00Z">
        <w:del w:id="162" w:author="Krisztian Kiss r02, Apple" w:date="2021-05-20T21:49:00Z">
          <w:r w:rsidR="005A029C" w:rsidRPr="005A029C" w:rsidDel="001644AE">
            <w:rPr>
              <w:highlight w:val="green"/>
            </w:rPr>
            <w:delText>visited</w:delText>
          </w:r>
          <w:r w:rsidR="005A029C" w:rsidDel="001644AE">
            <w:delText xml:space="preserve"> </w:delText>
          </w:r>
        </w:del>
      </w:ins>
      <w:ins w:id="163" w:author="Rapporteur" w:date="2021-04-07T00:02:00Z">
        <w:r>
          <w:t>PLMN to perform network slice admission control</w:t>
        </w:r>
      </w:ins>
      <w:ins w:id="164" w:author="huawei" w:date="2021-04-13T16:46:00Z">
        <w:del w:id="165" w:author="huawei3" w:date="2021-05-09T16:38:00Z">
          <w:r w:rsidDel="00CC2343">
            <w:delText xml:space="preserve"> </w:delText>
          </w:r>
          <w:r w:rsidRPr="005A029C" w:rsidDel="00CC2343">
            <w:rPr>
              <w:highlight w:val="green"/>
            </w:rPr>
            <w:delText>as described in clause 5.15.11.1</w:delText>
          </w:r>
        </w:del>
      </w:ins>
      <w:ins w:id="166" w:author="Rapporteur" w:date="2021-04-07T00:02:00Z">
        <w:r>
          <w:t xml:space="preserve">. The NSACF in the </w:t>
        </w:r>
        <w:del w:id="167" w:author="Krisztian Kiss r02, Apple" w:date="2021-05-20T21:57:00Z">
          <w:r w:rsidDel="001644AE">
            <w:delText xml:space="preserve">home </w:delText>
          </w:r>
        </w:del>
      </w:ins>
      <w:ins w:id="168" w:author="Krisztian Kiss r02, Apple" w:date="2021-05-20T21:57:00Z">
        <w:r w:rsidR="001644AE">
          <w:t>H</w:t>
        </w:r>
      </w:ins>
      <w:ins w:id="169" w:author="Rapporteur" w:date="2021-04-07T00:02:00Z">
        <w:r>
          <w:t>PLMN is not involved.</w:t>
        </w:r>
      </w:ins>
    </w:p>
    <w:p w14:paraId="54158844" w14:textId="0C3B5ABA" w:rsidR="005A029C" w:rsidRDefault="005A029C" w:rsidP="005A029C">
      <w:pPr>
        <w:pStyle w:val="B1"/>
        <w:rPr>
          <w:ins w:id="170" w:author="ZJG_ZTE2" w:date="2021-05-18T11:28:00Z"/>
          <w:highlight w:val="green"/>
        </w:rPr>
      </w:pPr>
      <w:ins w:id="171" w:author="huawei3" w:date="2021-05-09T16:43:00Z">
        <w:r w:rsidRPr="00FE2DB1">
          <w:rPr>
            <w:highlight w:val="green"/>
          </w:rPr>
          <w:t xml:space="preserve">- </w:t>
        </w:r>
        <w:r w:rsidRPr="00FE2DB1">
          <w:rPr>
            <w:highlight w:val="green"/>
            <w:lang w:val="en-US"/>
          </w:rPr>
          <w:tab/>
        </w:r>
        <w:r w:rsidRPr="00FE2DB1">
          <w:rPr>
            <w:highlight w:val="green"/>
          </w:rPr>
          <w:t xml:space="preserve">For the maximum number of PDU Sessions per network slice admission control in the LBO </w:t>
        </w:r>
        <w:del w:id="172" w:author="Krisztian Kiss r02, Apple" w:date="2021-05-20T21:59:00Z">
          <w:r w:rsidRPr="00FE2DB1" w:rsidDel="001644AE">
            <w:rPr>
              <w:highlight w:val="green"/>
            </w:rPr>
            <w:delText>scenario</w:delText>
          </w:r>
        </w:del>
      </w:ins>
      <w:ins w:id="173" w:author="Krisztian Kiss r02, Apple" w:date="2021-05-20T21:59:00Z">
        <w:r w:rsidR="001644AE">
          <w:rPr>
            <w:highlight w:val="green"/>
          </w:rPr>
          <w:t>roaming case</w:t>
        </w:r>
      </w:ins>
      <w:ins w:id="174" w:author="huawei3" w:date="2021-05-09T16:43:00Z">
        <w:r w:rsidRPr="00FE2DB1">
          <w:rPr>
            <w:highlight w:val="green"/>
          </w:rPr>
          <w:t xml:space="preserve">, the SMF triggers a request to a NSACF in the </w:t>
        </w:r>
      </w:ins>
      <w:ins w:id="175" w:author="Krisztian Kiss r02, Apple" w:date="2021-05-20T22:00:00Z">
        <w:r w:rsidR="004C3E48">
          <w:rPr>
            <w:highlight w:val="green"/>
          </w:rPr>
          <w:t>V</w:t>
        </w:r>
      </w:ins>
      <w:ins w:id="176" w:author="huawei3" w:date="2021-05-09T16:44:00Z">
        <w:del w:id="177" w:author="Krisztian Kiss r02, Apple" w:date="2021-05-20T21:59:00Z">
          <w:r w:rsidDel="004C3E48">
            <w:rPr>
              <w:highlight w:val="green"/>
            </w:rPr>
            <w:delText>visited</w:delText>
          </w:r>
        </w:del>
      </w:ins>
      <w:ins w:id="178" w:author="huawei3" w:date="2021-05-09T16:43:00Z">
        <w:del w:id="179" w:author="Krisztian Kiss r02, Apple" w:date="2021-05-20T21:59:00Z">
          <w:r w:rsidRPr="00FE2DB1" w:rsidDel="004C3E48">
            <w:rPr>
              <w:highlight w:val="green"/>
            </w:rPr>
            <w:delText xml:space="preserve"> </w:delText>
          </w:r>
        </w:del>
        <w:r w:rsidRPr="00FE2DB1">
          <w:rPr>
            <w:highlight w:val="green"/>
          </w:rPr>
          <w:t xml:space="preserve">PLMN to perform network slice admission control. The NSACF in the </w:t>
        </w:r>
      </w:ins>
      <w:ins w:id="180" w:author="Krisztian Kiss r02, Apple" w:date="2021-05-20T22:00:00Z">
        <w:r w:rsidR="004C3E48">
          <w:rPr>
            <w:highlight w:val="green"/>
          </w:rPr>
          <w:t>H</w:t>
        </w:r>
      </w:ins>
      <w:ins w:id="181" w:author="huawei3" w:date="2021-05-09T16:43:00Z">
        <w:del w:id="182" w:author="Krisztian Kiss r02, Apple" w:date="2021-05-20T22:00:00Z">
          <w:r w:rsidRPr="00FE2DB1" w:rsidDel="004C3E48">
            <w:rPr>
              <w:highlight w:val="green"/>
            </w:rPr>
            <w:delText xml:space="preserve">home </w:delText>
          </w:r>
        </w:del>
        <w:r w:rsidRPr="00FE2DB1">
          <w:rPr>
            <w:highlight w:val="green"/>
          </w:rPr>
          <w:t>PLMN is not involved.</w:t>
        </w:r>
      </w:ins>
    </w:p>
    <w:p w14:paraId="165F70DE" w14:textId="62738281" w:rsidR="002B4C23" w:rsidRPr="004C3E48" w:rsidDel="00357AF3" w:rsidRDefault="002B4C23" w:rsidP="005A029C">
      <w:pPr>
        <w:pStyle w:val="B1"/>
        <w:rPr>
          <w:ins w:id="183" w:author="huawei3" w:date="2021-05-09T16:43:00Z"/>
          <w:del w:id="184" w:author="Krisztian Kiss r02, Apple" w:date="2021-05-20T22:29:00Z"/>
          <w:highlight w:val="magenta"/>
          <w:rPrChange w:id="185" w:author="Krisztian Kiss r02, Apple" w:date="2021-05-20T22:09:00Z">
            <w:rPr>
              <w:ins w:id="186" w:author="huawei3" w:date="2021-05-09T16:43:00Z"/>
              <w:del w:id="187" w:author="Krisztian Kiss r02, Apple" w:date="2021-05-20T22:29:00Z"/>
              <w:highlight w:val="green"/>
            </w:rPr>
          </w:rPrChange>
        </w:rPr>
      </w:pPr>
      <w:ins w:id="188" w:author="ZJG_ZTE2" w:date="2021-05-18T11:28:00Z">
        <w:del w:id="189" w:author="Krisztian Kiss r02, Apple" w:date="2021-05-20T22:29:00Z">
          <w:r w:rsidRPr="004C3E48" w:rsidDel="00357AF3">
            <w:rPr>
              <w:highlight w:val="magenta"/>
              <w:lang w:eastAsia="zh-CN"/>
              <w:rPrChange w:id="190" w:author="Krisztian Kiss r02, Apple" w:date="2021-05-20T22:09:00Z">
                <w:rPr>
                  <w:highlight w:val="green"/>
                  <w:lang w:eastAsia="zh-CN"/>
                </w:rPr>
              </w:rPrChange>
            </w:rPr>
            <w:delText>-</w:delText>
          </w:r>
          <w:r w:rsidRPr="004C3E48" w:rsidDel="00357AF3">
            <w:rPr>
              <w:highlight w:val="magenta"/>
              <w:rPrChange w:id="191" w:author="Krisztian Kiss r02, Apple" w:date="2021-05-20T22:09:00Z">
                <w:rPr>
                  <w:highlight w:val="green"/>
                </w:rPr>
              </w:rPrChange>
            </w:rPr>
            <w:tab/>
            <w:delText xml:space="preserve">For PDU sessions using HR mode, the </w:delText>
          </w:r>
        </w:del>
      </w:ins>
      <w:ins w:id="192" w:author="ZJG_ZTE2" w:date="2021-05-18T11:29:00Z">
        <w:del w:id="193" w:author="Krisztian Kiss r02, Apple" w:date="2021-05-20T22:29:00Z">
          <w:r w:rsidRPr="004C3E48" w:rsidDel="00357AF3">
            <w:rPr>
              <w:highlight w:val="magenta"/>
              <w:rPrChange w:id="194" w:author="Krisztian Kiss r02, Apple" w:date="2021-05-20T22:09:00Z">
                <w:rPr>
                  <w:highlight w:val="cyan"/>
                </w:rPr>
              </w:rPrChange>
            </w:rPr>
            <w:delText xml:space="preserve">SMF in </w:delText>
          </w:r>
        </w:del>
      </w:ins>
      <w:ins w:id="195" w:author="ZJG_ZTE2" w:date="2021-05-18T11:28:00Z">
        <w:del w:id="196" w:author="Krisztian Kiss r02, Apple" w:date="2021-05-20T22:29:00Z">
          <w:r w:rsidRPr="004C3E48" w:rsidDel="00357AF3">
            <w:rPr>
              <w:highlight w:val="magenta"/>
              <w:rPrChange w:id="197" w:author="Krisztian Kiss r02, Apple" w:date="2021-05-20T22:09:00Z">
                <w:rPr>
                  <w:highlight w:val="cyan"/>
                </w:rPr>
              </w:rPrChange>
            </w:rPr>
            <w:delText>HPLMN performs the NSAC for S-NSSAIs, subject to NSAC, with no involvement of visited PLMN.</w:delText>
          </w:r>
        </w:del>
      </w:ins>
    </w:p>
    <w:p w14:paraId="59197517" w14:textId="60CB1EF1" w:rsidR="005A029C" w:rsidRDefault="00357AF3" w:rsidP="005A029C">
      <w:pPr>
        <w:pStyle w:val="B1"/>
        <w:numPr>
          <w:ilvl w:val="0"/>
          <w:numId w:val="17"/>
        </w:numPr>
        <w:ind w:left="588" w:hanging="304"/>
        <w:rPr>
          <w:ins w:id="198" w:author="ZTE02" w:date="2021-05-25T14:27:00Z"/>
        </w:rPr>
      </w:pPr>
      <w:ins w:id="199" w:author="Krisztian Kiss r02, Apple" w:date="2021-05-20T22:29:00Z">
        <w:r>
          <w:rPr>
            <w:highlight w:val="green"/>
          </w:rPr>
          <w:t>T</w:t>
        </w:r>
      </w:ins>
      <w:ins w:id="200" w:author="huawei3" w:date="2021-05-09T16:43:00Z">
        <w:del w:id="201" w:author="Krisztian Kiss r02, Apple" w:date="2021-05-20T22:09:00Z">
          <w:r w:rsidR="005A029C" w:rsidRPr="005A029C" w:rsidDel="004C3E48">
            <w:rPr>
              <w:highlight w:val="green"/>
            </w:rPr>
            <w:delText>T</w:delText>
          </w:r>
        </w:del>
        <w:r w:rsidR="005A029C" w:rsidRPr="005A029C">
          <w:rPr>
            <w:highlight w:val="green"/>
          </w:rPr>
          <w:t xml:space="preserve">he </w:t>
        </w:r>
      </w:ins>
      <w:ins w:id="202" w:author="huawei3" w:date="2021-05-09T16:45:00Z">
        <w:r w:rsidR="007064F3" w:rsidRPr="005A029C">
          <w:rPr>
            <w:highlight w:val="green"/>
          </w:rPr>
          <w:t xml:space="preserve">AMF </w:t>
        </w:r>
        <w:del w:id="203" w:author="ZJG_ZTE2" w:date="2021-05-18T11:29:00Z">
          <w:r w:rsidR="007064F3" w:rsidRPr="005A029C" w:rsidDel="002B4C23">
            <w:rPr>
              <w:highlight w:val="green"/>
            </w:rPr>
            <w:delText>(</w:delText>
          </w:r>
        </w:del>
      </w:ins>
      <w:ins w:id="204" w:author="huawei3" w:date="2021-05-09T16:43:00Z">
        <w:del w:id="205" w:author="ZJG_ZTE2" w:date="2021-05-18T11:29:00Z">
          <w:r w:rsidR="005A029C" w:rsidRPr="005A029C" w:rsidDel="002B4C23">
            <w:rPr>
              <w:highlight w:val="green"/>
            </w:rPr>
            <w:delText xml:space="preserve">for ‘maximum number of UEs per network slice ') </w:delText>
          </w:r>
        </w:del>
        <w:r w:rsidR="005A029C" w:rsidRPr="005A029C">
          <w:rPr>
            <w:highlight w:val="green"/>
          </w:rPr>
          <w:t xml:space="preserve">or </w:t>
        </w:r>
      </w:ins>
      <w:ins w:id="206" w:author="huawei3" w:date="2021-05-09T16:45:00Z">
        <w:r w:rsidR="007064F3" w:rsidRPr="005A029C">
          <w:rPr>
            <w:highlight w:val="green"/>
          </w:rPr>
          <w:t>SMF (</w:t>
        </w:r>
      </w:ins>
      <w:ins w:id="207" w:author="Krisztian Kiss r02, Apple" w:date="2021-05-20T22:30:00Z">
        <w:r>
          <w:rPr>
            <w:highlight w:val="green"/>
          </w:rPr>
          <w:t xml:space="preserve">in </w:t>
        </w:r>
      </w:ins>
      <w:ins w:id="208" w:author="ZJG_ZTE2" w:date="2021-05-18T11:29:00Z">
        <w:r w:rsidR="002B4C23">
          <w:rPr>
            <w:highlight w:val="green"/>
          </w:rPr>
          <w:t xml:space="preserve">LBO </w:t>
        </w:r>
      </w:ins>
      <w:ins w:id="209" w:author="Krisztian Kiss r02, Apple" w:date="2021-05-20T22:30:00Z">
        <w:r w:rsidRPr="00C457B6">
          <w:rPr>
            <w:highlight w:val="magenta"/>
          </w:rPr>
          <w:t>roaming case</w:t>
        </w:r>
      </w:ins>
      <w:ins w:id="210" w:author="ZJG_ZTE2" w:date="2021-05-18T11:29:00Z">
        <w:del w:id="211" w:author="Krisztian Kiss r02, Apple" w:date="2021-05-20T22:30:00Z">
          <w:r w:rsidR="002B4C23" w:rsidRPr="004C3E48" w:rsidDel="00357AF3">
            <w:rPr>
              <w:highlight w:val="magenta"/>
              <w:rPrChange w:id="212" w:author="Krisztian Kiss r02, Apple" w:date="2021-05-20T22:07:00Z">
                <w:rPr>
                  <w:highlight w:val="green"/>
                </w:rPr>
              </w:rPrChange>
            </w:rPr>
            <w:delText>scenario</w:delText>
          </w:r>
        </w:del>
      </w:ins>
      <w:ins w:id="213" w:author="huawei" w:date="2021-05-18T17:30:00Z">
        <w:r w:rsidR="000A3701" w:rsidRPr="004C3E48">
          <w:rPr>
            <w:highlight w:val="magenta"/>
            <w:rPrChange w:id="214" w:author="Krisztian Kiss r02, Apple" w:date="2021-05-20T22:07:00Z">
              <w:rPr>
                <w:highlight w:val="green"/>
              </w:rPr>
            </w:rPrChange>
          </w:rPr>
          <w:t>)</w:t>
        </w:r>
      </w:ins>
      <w:ins w:id="215" w:author="Krisztian Kiss r02, Apple" w:date="2021-05-20T22:30:00Z">
        <w:r>
          <w:rPr>
            <w:highlight w:val="magenta"/>
          </w:rPr>
          <w:t xml:space="preserve"> </w:t>
        </w:r>
      </w:ins>
      <w:ins w:id="216" w:author="huawei3" w:date="2021-05-09T16:45:00Z">
        <w:del w:id="217" w:author="Krisztian Kiss r02, Apple" w:date="2021-05-20T22:09:00Z">
          <w:r w:rsidR="00CD1D9C" w:rsidDel="004C3E48">
            <w:rPr>
              <w:highlight w:val="green"/>
            </w:rPr>
            <w:delText xml:space="preserve">for </w:delText>
          </w:r>
        </w:del>
      </w:ins>
      <w:ins w:id="218" w:author="huawei3" w:date="2021-05-09T16:43:00Z">
        <w:del w:id="219" w:author="Krisztian Kiss r02, Apple" w:date="2021-05-20T22:09:00Z">
          <w:r w:rsidR="005A029C" w:rsidRPr="005A029C" w:rsidDel="004C3E48">
            <w:rPr>
              <w:highlight w:val="green"/>
            </w:rPr>
            <w:delText>‘maximum number of PDU Sessions per network slice)</w:delText>
          </w:r>
        </w:del>
      </w:ins>
      <w:ins w:id="220" w:author="ZJG_ZTE2" w:date="2021-05-18T11:29:00Z">
        <w:del w:id="221" w:author="Krisztian Kiss r02, Apple" w:date="2021-05-20T22:09:00Z">
          <w:r w:rsidR="002B4C23" w:rsidDel="004C3E48">
            <w:rPr>
              <w:highlight w:val="green"/>
            </w:rPr>
            <w:delText xml:space="preserve"> </w:delText>
          </w:r>
        </w:del>
        <w:r w:rsidR="002B4C23">
          <w:rPr>
            <w:highlight w:val="green"/>
          </w:rPr>
          <w:t xml:space="preserve">in </w:t>
        </w:r>
      </w:ins>
      <w:ins w:id="222" w:author="Krisztian Kiss r02, Apple" w:date="2021-05-20T22:00:00Z">
        <w:r w:rsidR="004C3E48">
          <w:rPr>
            <w:highlight w:val="green"/>
          </w:rPr>
          <w:t xml:space="preserve">the </w:t>
        </w:r>
      </w:ins>
      <w:ins w:id="223" w:author="ZJG_ZTE2" w:date="2021-05-18T11:29:00Z">
        <w:r w:rsidR="002B4C23">
          <w:rPr>
            <w:highlight w:val="green"/>
          </w:rPr>
          <w:t>VPLMN</w:t>
        </w:r>
      </w:ins>
      <w:ins w:id="224" w:author="huawei3" w:date="2021-05-09T16:43:00Z">
        <w:r w:rsidR="005A029C" w:rsidRPr="005A029C">
          <w:rPr>
            <w:highlight w:val="green"/>
          </w:rPr>
          <w:t xml:space="preserve"> provide</w:t>
        </w:r>
        <w:del w:id="225" w:author="Krisztian Kiss r02, Apple" w:date="2021-05-20T22:09:00Z">
          <w:r w:rsidR="005A029C" w:rsidRPr="005A029C" w:rsidDel="004C3E48">
            <w:rPr>
              <w:highlight w:val="green"/>
            </w:rPr>
            <w:delText>s</w:delText>
          </w:r>
        </w:del>
        <w:r w:rsidR="005A029C" w:rsidRPr="005A029C">
          <w:rPr>
            <w:highlight w:val="green"/>
          </w:rPr>
          <w:t xml:space="preserve"> both the S-NSSAI in </w:t>
        </w:r>
      </w:ins>
      <w:ins w:id="226" w:author="Iskren Ianev-02" w:date="2021-05-21T21:47:00Z">
        <w:r w:rsidR="00DF09DA">
          <w:rPr>
            <w:highlight w:val="green"/>
          </w:rPr>
          <w:t xml:space="preserve">the </w:t>
        </w:r>
      </w:ins>
      <w:ins w:id="227" w:author="huawei3" w:date="2021-05-09T16:43:00Z">
        <w:del w:id="228" w:author="Krisztian Kiss r02, Apple" w:date="2021-05-20T22:01:00Z">
          <w:r w:rsidR="005A029C" w:rsidRPr="005A029C" w:rsidDel="004C3E48">
            <w:rPr>
              <w:highlight w:val="green"/>
            </w:rPr>
            <w:delText xml:space="preserve">serving </w:delText>
          </w:r>
        </w:del>
      </w:ins>
      <w:ins w:id="229" w:author="Krisztian Kiss r02, Apple" w:date="2021-05-20T22:01:00Z">
        <w:r w:rsidR="004C3E48">
          <w:rPr>
            <w:highlight w:val="green"/>
          </w:rPr>
          <w:t>V</w:t>
        </w:r>
      </w:ins>
      <w:ins w:id="230" w:author="huawei3" w:date="2021-05-09T16:43:00Z">
        <w:r w:rsidR="005A029C" w:rsidRPr="005A029C">
          <w:rPr>
            <w:highlight w:val="green"/>
          </w:rPr>
          <w:t>PLMN</w:t>
        </w:r>
        <w:del w:id="231" w:author="Krisztian Kiss r02, Apple" w:date="2021-05-20T22:01:00Z">
          <w:r w:rsidR="005A029C" w:rsidRPr="005A029C" w:rsidDel="004C3E48">
            <w:rPr>
              <w:highlight w:val="green"/>
            </w:rPr>
            <w:delText>,</w:delText>
          </w:r>
        </w:del>
        <w:r w:rsidR="005A029C" w:rsidRPr="005A029C">
          <w:rPr>
            <w:highlight w:val="green"/>
          </w:rPr>
          <w:t xml:space="preserve"> and the corresponding mapped S-NSSAI in </w:t>
        </w:r>
      </w:ins>
      <w:ins w:id="232" w:author="Iskren Ianev-02" w:date="2021-05-21T21:47:00Z">
        <w:r w:rsidR="00DF09DA">
          <w:rPr>
            <w:highlight w:val="green"/>
          </w:rPr>
          <w:t xml:space="preserve">the </w:t>
        </w:r>
      </w:ins>
      <w:ins w:id="233" w:author="huawei3" w:date="2021-05-09T16:43:00Z">
        <w:del w:id="234" w:author="Krisztian Kiss r02, Apple" w:date="2021-05-20T22:01:00Z">
          <w:r w:rsidR="005A029C" w:rsidRPr="005A029C" w:rsidDel="004C3E48">
            <w:rPr>
              <w:highlight w:val="green"/>
            </w:rPr>
            <w:delText xml:space="preserve">home </w:delText>
          </w:r>
        </w:del>
      </w:ins>
      <w:ins w:id="235" w:author="Krisztian Kiss r02, Apple" w:date="2021-05-20T22:01:00Z">
        <w:r w:rsidR="004C3E48">
          <w:rPr>
            <w:highlight w:val="green"/>
          </w:rPr>
          <w:t>H</w:t>
        </w:r>
      </w:ins>
      <w:ins w:id="236" w:author="huawei3" w:date="2021-05-09T16:43:00Z">
        <w:r w:rsidR="005A029C" w:rsidRPr="005A029C">
          <w:rPr>
            <w:highlight w:val="green"/>
          </w:rPr>
          <w:t xml:space="preserve">PLMN to the NSACF in the </w:t>
        </w:r>
        <w:del w:id="237" w:author="Krisztian Kiss r02, Apple" w:date="2021-05-20T22:01:00Z">
          <w:r w:rsidR="005A029C" w:rsidRPr="005A029C" w:rsidDel="004C3E48">
            <w:rPr>
              <w:highlight w:val="green"/>
            </w:rPr>
            <w:delText xml:space="preserve">visited </w:delText>
          </w:r>
        </w:del>
      </w:ins>
      <w:ins w:id="238" w:author="Krisztian Kiss r02, Apple" w:date="2021-05-20T22:01:00Z">
        <w:r w:rsidR="004C3E48">
          <w:rPr>
            <w:highlight w:val="green"/>
          </w:rPr>
          <w:t>V</w:t>
        </w:r>
      </w:ins>
      <w:ins w:id="239" w:author="huawei3" w:date="2021-05-09T16:43:00Z">
        <w:r w:rsidR="005A029C" w:rsidRPr="005A029C">
          <w:rPr>
            <w:highlight w:val="green"/>
          </w:rPr>
          <w:t xml:space="preserve">PLMN. The NSACF in the </w:t>
        </w:r>
        <w:del w:id="240" w:author="Krisztian Kiss r02, Apple" w:date="2021-05-20T22:02:00Z">
          <w:r w:rsidR="005A029C" w:rsidRPr="005A029C" w:rsidDel="004C3E48">
            <w:rPr>
              <w:highlight w:val="green"/>
            </w:rPr>
            <w:delText xml:space="preserve">visited </w:delText>
          </w:r>
        </w:del>
      </w:ins>
      <w:ins w:id="241" w:author="Krisztian Kiss r02, Apple" w:date="2021-05-20T22:02:00Z">
        <w:r w:rsidR="004C3E48">
          <w:rPr>
            <w:highlight w:val="green"/>
          </w:rPr>
          <w:t>V</w:t>
        </w:r>
      </w:ins>
      <w:ins w:id="242" w:author="huawei3" w:date="2021-05-09T16:43:00Z">
        <w:r w:rsidR="005A029C" w:rsidRPr="005A029C">
          <w:rPr>
            <w:highlight w:val="green"/>
          </w:rPr>
          <w:t xml:space="preserve">PLMN performs NSAC for both S-NSSAI in </w:t>
        </w:r>
      </w:ins>
      <w:ins w:id="243" w:author="Iskren Ianev-02" w:date="2021-05-21T21:47:00Z">
        <w:r w:rsidR="00DF09DA">
          <w:rPr>
            <w:highlight w:val="green"/>
          </w:rPr>
          <w:t xml:space="preserve">the </w:t>
        </w:r>
      </w:ins>
      <w:ins w:id="244" w:author="huawei3" w:date="2021-05-09T16:43:00Z">
        <w:del w:id="245" w:author="Krisztian Kiss r02, Apple" w:date="2021-05-20T22:02:00Z">
          <w:r w:rsidR="005A029C" w:rsidRPr="005A029C" w:rsidDel="004C3E48">
            <w:rPr>
              <w:highlight w:val="green"/>
            </w:rPr>
            <w:delText xml:space="preserve">serving </w:delText>
          </w:r>
        </w:del>
      </w:ins>
      <w:ins w:id="246" w:author="Krisztian Kiss r02, Apple" w:date="2021-05-20T22:02:00Z">
        <w:r w:rsidR="004C3E48">
          <w:rPr>
            <w:highlight w:val="green"/>
          </w:rPr>
          <w:t>V</w:t>
        </w:r>
      </w:ins>
      <w:ins w:id="247" w:author="huawei3" w:date="2021-05-09T16:43:00Z">
        <w:r w:rsidR="005A029C" w:rsidRPr="005A029C">
          <w:rPr>
            <w:highlight w:val="green"/>
          </w:rPr>
          <w:t xml:space="preserve">PLMN and the corresponding mapped S-NSSAI in </w:t>
        </w:r>
      </w:ins>
      <w:ins w:id="248" w:author="Iskren Ianev-02" w:date="2021-05-21T21:47:00Z">
        <w:r w:rsidR="00DF09DA">
          <w:rPr>
            <w:highlight w:val="green"/>
          </w:rPr>
          <w:t xml:space="preserve">the </w:t>
        </w:r>
      </w:ins>
      <w:ins w:id="249" w:author="huawei3" w:date="2021-05-09T16:43:00Z">
        <w:del w:id="250" w:author="Krisztian Kiss r02, Apple" w:date="2021-05-20T22:02:00Z">
          <w:r w:rsidR="005A029C" w:rsidRPr="005A029C" w:rsidDel="004C3E48">
            <w:rPr>
              <w:highlight w:val="green"/>
            </w:rPr>
            <w:delText xml:space="preserve">home </w:delText>
          </w:r>
        </w:del>
      </w:ins>
      <w:ins w:id="251" w:author="Krisztian Kiss r02, Apple" w:date="2021-05-20T22:02:00Z">
        <w:r w:rsidR="004C3E48">
          <w:rPr>
            <w:highlight w:val="green"/>
          </w:rPr>
          <w:t>H</w:t>
        </w:r>
      </w:ins>
      <w:ins w:id="252" w:author="huawei3" w:date="2021-05-09T16:43:00Z">
        <w:r w:rsidR="005A029C" w:rsidRPr="005A029C">
          <w:rPr>
            <w:highlight w:val="green"/>
          </w:rPr>
          <w:t xml:space="preserve">PLMN based on the SLA </w:t>
        </w:r>
      </w:ins>
      <w:ins w:id="253" w:author="ZJG_ZTE2" w:date="2021-05-18T11:30:00Z">
        <w:r w:rsidR="002B4C23" w:rsidRPr="00AF6DE7">
          <w:t xml:space="preserve">between </w:t>
        </w:r>
      </w:ins>
      <w:ins w:id="254" w:author="Iskren Ianev-02" w:date="2021-05-21T21:47:00Z">
        <w:r w:rsidR="00DF09DA">
          <w:t xml:space="preserve">the </w:t>
        </w:r>
      </w:ins>
      <w:ins w:id="255" w:author="ZJG_ZTE2" w:date="2021-05-18T11:30:00Z">
        <w:r w:rsidR="002B4C23" w:rsidRPr="00AF6DE7">
          <w:t xml:space="preserve">VPLMN and </w:t>
        </w:r>
      </w:ins>
      <w:ins w:id="256" w:author="Iskren Ianev-02" w:date="2021-05-21T21:47:00Z">
        <w:r w:rsidR="00DF09DA">
          <w:t xml:space="preserve">the </w:t>
        </w:r>
      </w:ins>
      <w:ins w:id="257" w:author="ZJG_ZTE2" w:date="2021-05-18T11:30:00Z">
        <w:r w:rsidR="002B4C23" w:rsidRPr="00AF6DE7">
          <w:t>HPLMN</w:t>
        </w:r>
      </w:ins>
      <w:ins w:id="258" w:author="huawei3" w:date="2021-05-09T16:43:00Z">
        <w:del w:id="259" w:author="ZJG_ZTE2" w:date="2021-05-18T11:30:00Z">
          <w:r w:rsidR="005A029C" w:rsidRPr="005A029C" w:rsidDel="002B4C23">
            <w:rPr>
              <w:highlight w:val="green"/>
            </w:rPr>
            <w:delText>with the UE’s home PLMN</w:delText>
          </w:r>
        </w:del>
        <w:r w:rsidR="005A029C" w:rsidRPr="005A029C">
          <w:rPr>
            <w:highlight w:val="green"/>
          </w:rPr>
          <w:t>.</w:t>
        </w:r>
      </w:ins>
    </w:p>
    <w:p w14:paraId="1911DD8F" w14:textId="78232CE7" w:rsidR="00DB4DE5" w:rsidRPr="00DB4DE5" w:rsidRDefault="00DB4DE5" w:rsidP="005A029C">
      <w:pPr>
        <w:pStyle w:val="B1"/>
        <w:numPr>
          <w:ilvl w:val="0"/>
          <w:numId w:val="17"/>
        </w:numPr>
        <w:ind w:left="588" w:hanging="304"/>
        <w:rPr>
          <w:ins w:id="260" w:author="huawei2" w:date="2021-05-18T17:25:00Z"/>
          <w:highlight w:val="yellow"/>
          <w:rPrChange w:id="261" w:author="ZTE02" w:date="2021-05-25T14:33:00Z">
            <w:rPr>
              <w:ins w:id="262" w:author="huawei2" w:date="2021-05-18T17:25:00Z"/>
            </w:rPr>
          </w:rPrChange>
        </w:rPr>
      </w:pPr>
      <w:ins w:id="263" w:author="ZTE02" w:date="2021-05-25T14:30:00Z">
        <w:r w:rsidRPr="00DB4DE5">
          <w:rPr>
            <w:highlight w:val="yellow"/>
            <w:rPrChange w:id="264" w:author="ZTE02" w:date="2021-05-25T14:33:00Z">
              <w:rPr/>
            </w:rPrChange>
          </w:rPr>
          <w:t xml:space="preserve">Based on roaming agreement or an SLA between the VPLMN and the HPLMN, if the </w:t>
        </w:r>
      </w:ins>
      <w:ins w:id="265" w:author="ZTE02" w:date="2021-05-25T14:29:00Z">
        <w:r w:rsidRPr="00DB4DE5">
          <w:rPr>
            <w:highlight w:val="yellow"/>
            <w:rPrChange w:id="266" w:author="ZTE02" w:date="2021-05-25T14:33:00Z">
              <w:rPr>
                <w:highlight w:val="green"/>
              </w:rPr>
            </w:rPrChange>
          </w:rPr>
          <w:t>mapped S-NSSAI in the HPLMN</w:t>
        </w:r>
      </w:ins>
      <w:ins w:id="267" w:author="ZTE02" w:date="2021-05-25T14:34:00Z">
        <w:r>
          <w:rPr>
            <w:highlight w:val="yellow"/>
          </w:rPr>
          <w:t>s</w:t>
        </w:r>
      </w:ins>
      <w:ins w:id="268" w:author="ZTE02" w:date="2021-05-25T14:30:00Z">
        <w:r w:rsidRPr="00DB4DE5">
          <w:rPr>
            <w:highlight w:val="yellow"/>
            <w:rPrChange w:id="269" w:author="ZTE02" w:date="2021-05-25T14:33:00Z">
              <w:rPr/>
            </w:rPrChange>
          </w:rPr>
          <w:t xml:space="preserve"> are subject to NSAC, </w:t>
        </w:r>
      </w:ins>
      <w:ins w:id="270" w:author="ZTE02" w:date="2021-05-25T14:34:00Z">
        <w:r>
          <w:rPr>
            <w:highlight w:val="yellow"/>
          </w:rPr>
          <w:t xml:space="preserve">the </w:t>
        </w:r>
      </w:ins>
      <w:ins w:id="271" w:author="ZTE02" w:date="2021-05-25T14:30:00Z">
        <w:r w:rsidRPr="00DB4DE5">
          <w:rPr>
            <w:highlight w:val="yellow"/>
            <w:rPrChange w:id="272" w:author="ZTE02" w:date="2021-05-25T14:33:00Z">
              <w:rPr/>
            </w:rPrChange>
          </w:rPr>
          <w:t>c</w:t>
        </w:r>
      </w:ins>
      <w:ins w:id="273" w:author="ZTE02" w:date="2021-05-25T14:31:00Z">
        <w:r w:rsidRPr="00DB4DE5">
          <w:rPr>
            <w:highlight w:val="yellow"/>
            <w:rPrChange w:id="274" w:author="ZTE02" w:date="2021-05-25T14:33:00Z">
              <w:rPr/>
            </w:rPrChange>
          </w:rPr>
          <w:t xml:space="preserve">orresponding </w:t>
        </w:r>
      </w:ins>
      <w:ins w:id="275" w:author="ZTE02" w:date="2021-05-25T14:30:00Z">
        <w:r w:rsidRPr="00DB4DE5">
          <w:rPr>
            <w:highlight w:val="yellow"/>
            <w:rPrChange w:id="276" w:author="ZTE02" w:date="2021-05-25T14:33:00Z">
              <w:rPr/>
            </w:rPrChange>
          </w:rPr>
          <w:t>S-NSSAI</w:t>
        </w:r>
      </w:ins>
      <w:ins w:id="277" w:author="ZTE02" w:date="2021-05-25T14:34:00Z">
        <w:r>
          <w:rPr>
            <w:highlight w:val="yellow"/>
          </w:rPr>
          <w:t>s</w:t>
        </w:r>
      </w:ins>
      <w:ins w:id="278" w:author="ZTE02" w:date="2021-05-25T14:30:00Z">
        <w:r w:rsidRPr="00DB4DE5">
          <w:rPr>
            <w:highlight w:val="yellow"/>
            <w:rPrChange w:id="279" w:author="ZTE02" w:date="2021-05-25T14:33:00Z">
              <w:rPr/>
            </w:rPrChange>
          </w:rPr>
          <w:t xml:space="preserve"> </w:t>
        </w:r>
      </w:ins>
      <w:ins w:id="280" w:author="ZTE02" w:date="2021-05-25T14:31:00Z">
        <w:r w:rsidRPr="00DB4DE5">
          <w:rPr>
            <w:highlight w:val="yellow"/>
            <w:rPrChange w:id="281" w:author="ZTE02" w:date="2021-05-25T14:33:00Z">
              <w:rPr/>
            </w:rPrChange>
          </w:rPr>
          <w:t xml:space="preserve">in VPLMN </w:t>
        </w:r>
      </w:ins>
      <w:ins w:id="282" w:author="ZTE02" w:date="2021-05-25T14:34:00Z">
        <w:r>
          <w:rPr>
            <w:highlight w:val="yellow"/>
          </w:rPr>
          <w:t xml:space="preserve">are also configured as </w:t>
        </w:r>
      </w:ins>
      <w:ins w:id="283" w:author="ZTE02" w:date="2021-05-25T14:30:00Z">
        <w:r w:rsidRPr="00DB4DE5">
          <w:rPr>
            <w:highlight w:val="yellow"/>
            <w:rPrChange w:id="284" w:author="ZTE02" w:date="2021-05-25T14:33:00Z">
              <w:rPr/>
            </w:rPrChange>
          </w:rPr>
          <w:t>subject to NSAC</w:t>
        </w:r>
      </w:ins>
      <w:ins w:id="285" w:author="ZTE02" w:date="2021-05-25T14:34:00Z">
        <w:r>
          <w:rPr>
            <w:highlight w:val="yellow"/>
          </w:rPr>
          <w:t xml:space="preserve"> in AMF and SMF(in LBO)</w:t>
        </w:r>
      </w:ins>
      <w:ins w:id="286" w:author="ZTE02" w:date="2021-05-25T14:30:00Z">
        <w:r w:rsidRPr="00DB4DE5">
          <w:rPr>
            <w:highlight w:val="yellow"/>
            <w:rPrChange w:id="287" w:author="ZTE02" w:date="2021-05-25T14:33:00Z">
              <w:rPr/>
            </w:rPrChange>
          </w:rPr>
          <w:t>.</w:t>
        </w:r>
      </w:ins>
    </w:p>
    <w:p w14:paraId="5A7D3B42" w14:textId="2D8A0C8A" w:rsidR="0010625E" w:rsidRPr="00356254" w:rsidRDefault="0010625E" w:rsidP="0010625E">
      <w:pPr>
        <w:pStyle w:val="B1"/>
        <w:ind w:left="0" w:firstLine="0"/>
        <w:rPr>
          <w:ins w:id="288" w:author="huawei2" w:date="2021-05-18T17:25:00Z"/>
          <w:highlight w:val="yellow"/>
        </w:rPr>
      </w:pPr>
      <w:ins w:id="289" w:author="huawei2" w:date="2021-05-18T17:25:00Z">
        <w:r w:rsidRPr="00356254">
          <w:rPr>
            <w:highlight w:val="yellow"/>
          </w:rPr>
          <w:t>For</w:t>
        </w:r>
        <w:r>
          <w:rPr>
            <w:highlight w:val="yellow"/>
          </w:rPr>
          <w:t xml:space="preserve"> </w:t>
        </w:r>
      </w:ins>
      <w:ins w:id="290" w:author="Krisztian Kiss r02, Apple" w:date="2021-05-20T22:02:00Z">
        <w:r w:rsidR="004C3E48" w:rsidRPr="004C3E48">
          <w:rPr>
            <w:highlight w:val="magenta"/>
            <w:rPrChange w:id="291" w:author="Krisztian Kiss r02, Apple" w:date="2021-05-20T22:07:00Z">
              <w:rPr/>
            </w:rPrChange>
          </w:rPr>
          <w:t>network slice admission control</w:t>
        </w:r>
      </w:ins>
      <w:ins w:id="292" w:author="huawei2" w:date="2021-05-18T17:25:00Z">
        <w:del w:id="293" w:author="Krisztian Kiss r02, Apple" w:date="2021-05-20T22:02:00Z">
          <w:r w:rsidRPr="004C3E48" w:rsidDel="004C3E48">
            <w:rPr>
              <w:highlight w:val="magenta"/>
              <w:rPrChange w:id="294" w:author="Krisztian Kiss r02, Apple" w:date="2021-05-20T22:07:00Z">
                <w:rPr>
                  <w:highlight w:val="yellow"/>
                </w:rPr>
              </w:rPrChange>
            </w:rPr>
            <w:delText>NSAC</w:delText>
          </w:r>
        </w:del>
        <w:r w:rsidRPr="004C3E48">
          <w:rPr>
            <w:highlight w:val="magenta"/>
            <w:rPrChange w:id="295" w:author="Krisztian Kiss r02, Apple" w:date="2021-05-20T22:07:00Z">
              <w:rPr>
                <w:highlight w:val="yellow"/>
              </w:rPr>
            </w:rPrChange>
          </w:rPr>
          <w:t xml:space="preserve"> </w:t>
        </w:r>
        <w:r>
          <w:rPr>
            <w:highlight w:val="yellow"/>
          </w:rPr>
          <w:t xml:space="preserve">of roaming UEs </w:t>
        </w:r>
      </w:ins>
      <w:ins w:id="296" w:author="George Foti" w:date="2021-05-23T07:30:00Z">
        <w:r w:rsidR="00EC1EAB">
          <w:rPr>
            <w:highlight w:val="yellow"/>
          </w:rPr>
          <w:t>f</w:t>
        </w:r>
      </w:ins>
      <w:ins w:id="297" w:author="huawei2" w:date="2021-05-18T17:25:00Z">
        <w:del w:id="298" w:author="George Foti" w:date="2021-05-23T07:30:00Z">
          <w:r w:rsidRPr="00356254" w:rsidDel="00EC1EAB">
            <w:rPr>
              <w:highlight w:val="yellow"/>
            </w:rPr>
            <w:delText xml:space="preserve">for </w:delText>
          </w:r>
        </w:del>
        <w:del w:id="299" w:author="Krisztian Kiss r02, Apple" w:date="2021-05-20T22:02:00Z">
          <w:r w:rsidRPr="00356254" w:rsidDel="004C3E48">
            <w:rPr>
              <w:highlight w:val="yellow"/>
            </w:rPr>
            <w:delText>‘</w:delText>
          </w:r>
        </w:del>
        <w:del w:id="300" w:author="George Foti" w:date="2021-05-23T07:30:00Z">
          <w:r w:rsidRPr="00356254" w:rsidDel="00EC1EAB">
            <w:rPr>
              <w:highlight w:val="yellow"/>
            </w:rPr>
            <w:delText>maximum number of UEs per network slice</w:delText>
          </w:r>
        </w:del>
        <w:del w:id="301" w:author="Krisztian Kiss r02, Apple" w:date="2021-05-20T22:02:00Z">
          <w:r w:rsidRPr="00356254" w:rsidDel="004C3E48">
            <w:rPr>
              <w:highlight w:val="yellow"/>
            </w:rPr>
            <w:delText xml:space="preserve"> '</w:delText>
          </w:r>
        </w:del>
        <w:del w:id="302" w:author="George Foti" w:date="2021-05-23T07:30:00Z">
          <w:r w:rsidRPr="00356254" w:rsidDel="00EC1EAB">
            <w:rPr>
              <w:highlight w:val="yellow"/>
            </w:rPr>
            <w:delText xml:space="preserve"> </w:delText>
          </w:r>
        </w:del>
        <w:r w:rsidRPr="00356254">
          <w:rPr>
            <w:highlight w:val="yellow"/>
          </w:rPr>
          <w:t xml:space="preserve">or </w:t>
        </w:r>
        <w:del w:id="303" w:author="Krisztian Kiss r02, Apple" w:date="2021-05-20T22:02:00Z">
          <w:r w:rsidRPr="00356254" w:rsidDel="004C3E48">
            <w:rPr>
              <w:highlight w:val="yellow"/>
            </w:rPr>
            <w:delText>‘</w:delText>
          </w:r>
        </w:del>
        <w:r w:rsidRPr="00356254">
          <w:rPr>
            <w:highlight w:val="yellow"/>
          </w:rPr>
          <w:t>maximum number of PDU Sessions per network slice</w:t>
        </w:r>
        <w:del w:id="304" w:author="Krisztian Kiss r02, Apple" w:date="2021-05-20T22:02:00Z">
          <w:r w:rsidDel="004C3E48">
            <w:rPr>
              <w:highlight w:val="yellow"/>
            </w:rPr>
            <w:delText>’</w:delText>
          </w:r>
        </w:del>
        <w:r w:rsidRPr="00291373">
          <w:rPr>
            <w:highlight w:val="yellow"/>
          </w:rPr>
          <w:t xml:space="preserve"> </w:t>
        </w:r>
        <w:r>
          <w:rPr>
            <w:highlight w:val="yellow"/>
          </w:rPr>
          <w:t>managed by the HPLMN, the following principles shall be used</w:t>
        </w:r>
      </w:ins>
      <w:ins w:id="305" w:author="Krisztian Kiss r02, Apple" w:date="2021-05-20T22:03:00Z">
        <w:r w:rsidR="004C3E48">
          <w:rPr>
            <w:highlight w:val="yellow"/>
          </w:rPr>
          <w:t>:</w:t>
        </w:r>
      </w:ins>
      <w:ins w:id="306" w:author="huawei2" w:date="2021-05-18T17:25:00Z">
        <w:del w:id="307" w:author="Krisztian Kiss r02, Apple" w:date="2021-05-20T22:03:00Z">
          <w:r w:rsidDel="004C3E48">
            <w:rPr>
              <w:highlight w:val="yellow"/>
            </w:rPr>
            <w:delText>.</w:delText>
          </w:r>
        </w:del>
      </w:ins>
    </w:p>
    <w:p w14:paraId="7A1F9C3E" w14:textId="38C5A404" w:rsidR="0010625E" w:rsidRPr="0010625E" w:rsidRDefault="0010625E" w:rsidP="0010625E">
      <w:pPr>
        <w:pStyle w:val="B1"/>
        <w:rPr>
          <w:ins w:id="308" w:author="huawei2" w:date="2021-05-18T17:27:00Z"/>
          <w:highlight w:val="green"/>
          <w:rPrChange w:id="309" w:author="huawei2" w:date="2021-05-18T17:28:00Z">
            <w:rPr>
              <w:ins w:id="310" w:author="huawei2" w:date="2021-05-18T17:27:00Z"/>
              <w:highlight w:val="yellow"/>
            </w:rPr>
          </w:rPrChange>
        </w:rPr>
      </w:pPr>
      <w:ins w:id="311" w:author="huawei2" w:date="2021-05-18T17:27:00Z">
        <w:r>
          <w:rPr>
            <w:rFonts w:hint="eastAsia"/>
            <w:highlight w:val="green"/>
            <w:lang w:eastAsia="zh-CN"/>
          </w:rPr>
          <w:t>-</w:t>
        </w:r>
        <w:r>
          <w:rPr>
            <w:highlight w:val="green"/>
          </w:rPr>
          <w:tab/>
        </w:r>
        <w:r w:rsidRPr="00356254">
          <w:rPr>
            <w:highlight w:val="cyan"/>
          </w:rPr>
          <w:t xml:space="preserve">For PDU sessions </w:t>
        </w:r>
      </w:ins>
      <w:ins w:id="312" w:author="Krisztian Kiss r02, Apple" w:date="2021-05-20T22:05:00Z">
        <w:r w:rsidR="004C3E48" w:rsidRPr="004C3E48">
          <w:rPr>
            <w:highlight w:val="magenta"/>
            <w:rPrChange w:id="313" w:author="Krisztian Kiss r02, Apple" w:date="2021-05-20T22:08:00Z">
              <w:rPr/>
            </w:rPrChange>
          </w:rPr>
          <w:t>in the home-routed roaming case</w:t>
        </w:r>
      </w:ins>
      <w:ins w:id="314" w:author="huawei2" w:date="2021-05-18T17:27:00Z">
        <w:del w:id="315" w:author="Krisztian Kiss r02, Apple" w:date="2021-05-20T22:05:00Z">
          <w:r w:rsidRPr="00356254" w:rsidDel="004C3E48">
            <w:rPr>
              <w:highlight w:val="cyan"/>
            </w:rPr>
            <w:delText>using HR mode</w:delText>
          </w:r>
        </w:del>
      </w:ins>
      <w:ins w:id="316" w:author="huawei" w:date="2021-05-18T17:30:00Z">
        <w:del w:id="317" w:author="Krisztian Kiss r02, Apple" w:date="2021-05-20T22:05:00Z">
          <w:r w:rsidR="003A0CCE" w:rsidDel="004C3E48">
            <w:rPr>
              <w:highlight w:val="cyan"/>
            </w:rPr>
            <w:delText>scenario</w:delText>
          </w:r>
        </w:del>
      </w:ins>
      <w:ins w:id="318" w:author="huawei2" w:date="2021-05-18T17:27:00Z">
        <w:r w:rsidRPr="00356254">
          <w:rPr>
            <w:highlight w:val="cyan"/>
          </w:rPr>
          <w:t xml:space="preserve">, the </w:t>
        </w:r>
        <w:r>
          <w:rPr>
            <w:highlight w:val="cyan"/>
          </w:rPr>
          <w:t xml:space="preserve">SMF in </w:t>
        </w:r>
      </w:ins>
      <w:ins w:id="319" w:author="Krisztian Kiss r02, Apple" w:date="2021-05-20T22:05:00Z">
        <w:r w:rsidR="004C3E48">
          <w:rPr>
            <w:highlight w:val="cyan"/>
          </w:rPr>
          <w:t xml:space="preserve">the </w:t>
        </w:r>
      </w:ins>
      <w:ins w:id="320" w:author="huawei2" w:date="2021-05-18T17:27:00Z">
        <w:r w:rsidRPr="00356254">
          <w:rPr>
            <w:highlight w:val="cyan"/>
          </w:rPr>
          <w:t xml:space="preserve">HPLMN performs </w:t>
        </w:r>
        <w:del w:id="321" w:author="Krisztian Kiss r02, Apple" w:date="2021-05-20T22:05:00Z">
          <w:r w:rsidRPr="00356254" w:rsidDel="004C3E48">
            <w:rPr>
              <w:highlight w:val="cyan"/>
            </w:rPr>
            <w:delText xml:space="preserve">the </w:delText>
          </w:r>
        </w:del>
      </w:ins>
      <w:ins w:id="322" w:author="Krisztian Kiss r02, Apple" w:date="2021-05-20T22:37:00Z">
        <w:r w:rsidR="000C5717" w:rsidRPr="00C457B6">
          <w:rPr>
            <w:highlight w:val="magenta"/>
          </w:rPr>
          <w:t>network slice admission control</w:t>
        </w:r>
      </w:ins>
      <w:ins w:id="323" w:author="huawei2" w:date="2021-05-18T17:27:00Z">
        <w:del w:id="324" w:author="Krisztian Kiss r02, Apple" w:date="2021-05-20T22:37:00Z">
          <w:r w:rsidRPr="00356254" w:rsidDel="000C5717">
            <w:rPr>
              <w:highlight w:val="cyan"/>
            </w:rPr>
            <w:delText>NSAC</w:delText>
          </w:r>
        </w:del>
        <w:r>
          <w:rPr>
            <w:highlight w:val="cyan"/>
          </w:rPr>
          <w:t xml:space="preserve"> for </w:t>
        </w:r>
      </w:ins>
      <w:ins w:id="325" w:author="Krisztian Kiss r02, Apple" w:date="2021-05-20T22:05:00Z">
        <w:r w:rsidR="004C3E48">
          <w:rPr>
            <w:highlight w:val="cyan"/>
          </w:rPr>
          <w:t xml:space="preserve">the </w:t>
        </w:r>
      </w:ins>
      <w:ins w:id="326" w:author="huawei2" w:date="2021-05-18T17:27:00Z">
        <w:r>
          <w:rPr>
            <w:highlight w:val="cyan"/>
          </w:rPr>
          <w:t>S-NSSAI</w:t>
        </w:r>
      </w:ins>
      <w:ins w:id="327" w:author="Krisztian Kiss r02, Apple" w:date="2021-05-20T22:05:00Z">
        <w:r w:rsidR="004C3E48">
          <w:rPr>
            <w:highlight w:val="cyan"/>
          </w:rPr>
          <w:t>(</w:t>
        </w:r>
      </w:ins>
      <w:ins w:id="328" w:author="huawei2" w:date="2021-05-18T17:27:00Z">
        <w:r>
          <w:rPr>
            <w:highlight w:val="cyan"/>
          </w:rPr>
          <w:t>s</w:t>
        </w:r>
      </w:ins>
      <w:ins w:id="329" w:author="Krisztian Kiss r02, Apple" w:date="2021-05-20T22:05:00Z">
        <w:r w:rsidR="004C3E48">
          <w:rPr>
            <w:highlight w:val="cyan"/>
          </w:rPr>
          <w:t>)</w:t>
        </w:r>
      </w:ins>
      <w:ins w:id="330" w:author="huawei2" w:date="2021-05-18T17:27:00Z">
        <w:del w:id="331" w:author="Krisztian Kiss r02, Apple" w:date="2021-05-20T22:06:00Z">
          <w:r w:rsidDel="004C3E48">
            <w:rPr>
              <w:highlight w:val="cyan"/>
            </w:rPr>
            <w:delText>,</w:delText>
          </w:r>
        </w:del>
        <w:r>
          <w:rPr>
            <w:highlight w:val="cyan"/>
          </w:rPr>
          <w:t xml:space="preserve"> subject to NSAC</w:t>
        </w:r>
        <w:commentRangeStart w:id="332"/>
        <w:del w:id="333" w:author="huawei" w:date="2021-05-18T17:28:00Z">
          <w:r w:rsidDel="0010625E">
            <w:rPr>
              <w:highlight w:val="cyan"/>
            </w:rPr>
            <w:delText>,</w:delText>
          </w:r>
          <w:r w:rsidRPr="00356254" w:rsidDel="0010625E">
            <w:rPr>
              <w:highlight w:val="cyan"/>
            </w:rPr>
            <w:delText xml:space="preserve"> </w:delText>
          </w:r>
          <w:r w:rsidRPr="0010625E" w:rsidDel="0010625E">
            <w:rPr>
              <w:highlight w:val="yellow"/>
              <w:rPrChange w:id="334" w:author="huawei" w:date="2021-05-18T17:28:00Z">
                <w:rPr>
                  <w:highlight w:val="cyan"/>
                </w:rPr>
              </w:rPrChange>
            </w:rPr>
            <w:delText>with no involvement of visited PLMN</w:delText>
          </w:r>
        </w:del>
      </w:ins>
      <w:commentRangeEnd w:id="332"/>
      <w:r w:rsidR="00782699">
        <w:rPr>
          <w:rStyle w:val="CommentReference"/>
        </w:rPr>
        <w:commentReference w:id="332"/>
      </w:r>
      <w:ins w:id="335" w:author="huawei2" w:date="2021-05-18T17:27:00Z">
        <w:r>
          <w:t>.</w:t>
        </w:r>
      </w:ins>
    </w:p>
    <w:p w14:paraId="262D1167" w14:textId="7C6FC5F2" w:rsidR="0010625E" w:rsidRPr="005552AC" w:rsidDel="00DB4DE5" w:rsidRDefault="005552AC">
      <w:pPr>
        <w:pStyle w:val="EditorsNote"/>
        <w:rPr>
          <w:ins w:id="336" w:author="huawei3" w:date="2021-05-09T16:43:00Z"/>
          <w:del w:id="337" w:author="ZTE02" w:date="2021-05-25T14:33:00Z"/>
        </w:rPr>
        <w:pPrChange w:id="338" w:author="HY" w:date="2021-05-24T21:26:00Z">
          <w:pPr>
            <w:pStyle w:val="B1"/>
            <w:ind w:left="0" w:firstLine="0"/>
          </w:pPr>
        </w:pPrChange>
      </w:pPr>
      <w:ins w:id="339" w:author="HY" w:date="2021-05-24T21:26:00Z">
        <w:del w:id="340" w:author="ZTE02" w:date="2021-05-25T14:33:00Z">
          <w:r w:rsidRPr="005552AC" w:rsidDel="00DB4DE5">
            <w:rPr>
              <w:highlight w:val="lightGray"/>
              <w:rPrChange w:id="341" w:author="HY" w:date="2021-05-24T21:26:00Z">
                <w:rPr/>
              </w:rPrChange>
            </w:rPr>
            <w:delText>Editor's note:</w:delText>
          </w:r>
          <w:r w:rsidRPr="005552AC" w:rsidDel="00DB4DE5">
            <w:rPr>
              <w:highlight w:val="lightGray"/>
              <w:rPrChange w:id="342" w:author="HY" w:date="2021-05-24T21:26:00Z">
                <w:rPr/>
              </w:rPrChange>
            </w:rPr>
            <w:tab/>
            <w:delText>The configuration in the VPLMN to support NSAC in roaming will be further examined.</w:delText>
          </w:r>
        </w:del>
      </w:ins>
    </w:p>
    <w:p w14:paraId="35A4A966" w14:textId="25D5D442" w:rsidR="0058686B" w:rsidDel="002B4C23" w:rsidRDefault="0058686B" w:rsidP="002B4C23">
      <w:pPr>
        <w:pStyle w:val="EditorsNote"/>
        <w:ind w:left="851"/>
        <w:rPr>
          <w:del w:id="343" w:author="ZJG_ZTE2" w:date="2021-05-18T11:32:00Z"/>
        </w:rPr>
      </w:pPr>
      <w:ins w:id="344" w:author="huawei2" w:date="2021-04-13T18:05:00Z">
        <w:del w:id="345" w:author="huawei3" w:date="2021-05-05T10:25:00Z">
          <w:r w:rsidRPr="00FE2DB1" w:rsidDel="001B565C">
            <w:rPr>
              <w:highlight w:val="green"/>
              <w:lang w:eastAsia="zh-CN"/>
            </w:rPr>
            <w:delText xml:space="preserve">Editor’s </w:delText>
          </w:r>
        </w:del>
        <w:del w:id="346" w:author="ZJG_ZTE2" w:date="2021-05-18T11:32:00Z">
          <w:r w:rsidRPr="00FE2DB1" w:rsidDel="002B4C23">
            <w:rPr>
              <w:highlight w:val="green"/>
              <w:lang w:eastAsia="zh-CN"/>
            </w:rPr>
            <w:delText xml:space="preserve">note: It is FFS how </w:delText>
          </w:r>
          <w:r w:rsidRPr="00FE2DB1" w:rsidDel="002B4C23">
            <w:rPr>
              <w:highlight w:val="green"/>
            </w:rPr>
            <w:delText>NSAC for Roaming UEs</w:delText>
          </w:r>
        </w:del>
      </w:ins>
      <w:ins w:id="347" w:author="huawei_Poe" w:date="2021-04-14T16:55:00Z">
        <w:del w:id="348" w:author="ZJG_ZTE2" w:date="2021-05-18T11:32:00Z">
          <w:r w:rsidRPr="00FE2DB1" w:rsidDel="002B4C23">
            <w:rPr>
              <w:highlight w:val="green"/>
            </w:rPr>
            <w:delText xml:space="preserve"> </w:delText>
          </w:r>
        </w:del>
      </w:ins>
      <w:ins w:id="349" w:author="Huawei-zfq3" w:date="2021-04-15T14:22:00Z">
        <w:del w:id="350" w:author="ZJG_ZTE2" w:date="2021-05-18T11:32:00Z">
          <w:r w:rsidRPr="00FE2DB1" w:rsidDel="002B4C23">
            <w:rPr>
              <w:highlight w:val="green"/>
            </w:rPr>
            <w:delText>is</w:delText>
          </w:r>
        </w:del>
      </w:ins>
      <w:ins w:id="351" w:author="huawei_Poe" w:date="2021-04-14T16:55:00Z">
        <w:del w:id="352" w:author="ZJG_ZTE2" w:date="2021-05-18T11:32:00Z">
          <w:r w:rsidRPr="00FE2DB1" w:rsidDel="002B4C23">
            <w:rPr>
              <w:highlight w:val="green"/>
            </w:rPr>
            <w:delText xml:space="preserve"> controlled by HPLMN</w:delText>
          </w:r>
        </w:del>
      </w:ins>
      <w:ins w:id="353" w:author="huawei2" w:date="2021-04-13T18:05:00Z">
        <w:del w:id="354" w:author="ZJG_ZTE2" w:date="2021-05-18T11:32:00Z">
          <w:r w:rsidRPr="00FE2DB1" w:rsidDel="002B4C23">
            <w:rPr>
              <w:highlight w:val="green"/>
            </w:rPr>
            <w:delText xml:space="preserve"> for HR scenario.</w:delText>
          </w:r>
        </w:del>
      </w:ins>
    </w:p>
    <w:p w14:paraId="5D9885AD" w14:textId="110177CC" w:rsidR="006C6843" w:rsidDel="002B4C23" w:rsidRDefault="001275F6">
      <w:pPr>
        <w:pStyle w:val="EditorsNote"/>
        <w:ind w:left="851"/>
        <w:rPr>
          <w:ins w:id="355" w:author="Huawei-zfq1" w:date="2021-05-10T14:55:00Z"/>
          <w:del w:id="356" w:author="ZJG_ZTE2" w:date="2021-05-18T11:32:00Z"/>
        </w:rPr>
        <w:pPrChange w:id="357" w:author="ZJG_ZTE2" w:date="2021-05-18T11:32:00Z">
          <w:pPr>
            <w:pStyle w:val="EditorsNote"/>
          </w:pPr>
        </w:pPrChange>
      </w:pPr>
      <w:ins w:id="358" w:author="huawei3" w:date="2021-05-10T19:35:00Z">
        <w:del w:id="359" w:author="ZJG_ZTE2" w:date="2021-05-18T11:32:00Z">
          <w:r w:rsidRPr="001275F6" w:rsidDel="002B4C23">
            <w:rPr>
              <w:highlight w:val="green"/>
            </w:rPr>
            <w:delText xml:space="preserve">Editor’s note: Whether it is required to interact VNSACF and HNSACF for the NSAC of roaming UEs managed by the HPLMN for </w:delText>
          </w:r>
          <w:r w:rsidRPr="001275F6" w:rsidDel="002B4C23">
            <w:rPr>
              <w:highlight w:val="green"/>
              <w:lang w:eastAsia="ko-KR"/>
            </w:rPr>
            <w:delText>‘maximum number of UEs per network slice' or ‘maximum number of PDU Sessions per network slice</w:delText>
          </w:r>
          <w:r w:rsidRPr="001275F6" w:rsidDel="002B4C23">
            <w:rPr>
              <w:highlight w:val="green"/>
              <w:lang w:val="en-US" w:eastAsia="zh-CN"/>
            </w:rPr>
            <w:delText xml:space="preserve"> in LBO scenario</w:delText>
          </w:r>
          <w:r w:rsidRPr="001275F6" w:rsidDel="002B4C23">
            <w:rPr>
              <w:highlight w:val="green"/>
            </w:rPr>
            <w:delText xml:space="preserve"> is FFS.</w:delText>
          </w:r>
        </w:del>
      </w:ins>
    </w:p>
    <w:p w14:paraId="654988E6" w14:textId="7A7635A6" w:rsidR="00815C50" w:rsidRPr="00FE2DB1" w:rsidDel="002B4C23" w:rsidRDefault="00815C50">
      <w:pPr>
        <w:pStyle w:val="EditorsNote"/>
        <w:ind w:left="851"/>
        <w:rPr>
          <w:ins w:id="360" w:author="huawei3" w:date="2021-05-09T17:03:00Z"/>
          <w:del w:id="361" w:author="ZJG_ZTE2" w:date="2021-05-18T11:32:00Z"/>
          <w:highlight w:val="green"/>
        </w:rPr>
        <w:pPrChange w:id="362" w:author="ZJG_ZTE2" w:date="2021-05-18T11:32:00Z">
          <w:pPr/>
        </w:pPrChange>
      </w:pPr>
      <w:ins w:id="363" w:author="huawei3" w:date="2021-05-09T17:03:00Z">
        <w:del w:id="364" w:author="ZJG_ZTE2" w:date="2021-05-18T11:32:00Z">
          <w:r w:rsidRPr="00FE2DB1" w:rsidDel="002B4C23">
            <w:rPr>
              <w:highlight w:val="green"/>
            </w:rPr>
            <w:delText>In the case of HR roaming scenario, depending on operator’s policy, NSAC for roaming UEs can be performed by HPLMN.</w:delText>
          </w:r>
          <w:r w:rsidDel="002B4C23">
            <w:rPr>
              <w:highlight w:val="green"/>
            </w:rPr>
            <w:delText xml:space="preserve"> </w:delText>
          </w:r>
          <w:r w:rsidRPr="00FE2DB1" w:rsidDel="002B4C23">
            <w:rPr>
              <w:highlight w:val="green"/>
            </w:rPr>
            <w:delText>For NSAC of roaming UEs for the maximum number of PDU Sessions per network slice in HR scenario, the following principles shall be used.</w:delText>
          </w:r>
        </w:del>
      </w:ins>
    </w:p>
    <w:p w14:paraId="5115CE99" w14:textId="06CFFA12" w:rsidR="00815C50" w:rsidRPr="00FE2DB1" w:rsidDel="002B4C23" w:rsidRDefault="00815C50">
      <w:pPr>
        <w:pStyle w:val="EditorsNote"/>
        <w:ind w:left="851"/>
        <w:rPr>
          <w:ins w:id="365" w:author="huawei3" w:date="2021-05-09T17:03:00Z"/>
          <w:del w:id="366" w:author="ZJG_ZTE2" w:date="2021-05-18T11:32:00Z"/>
          <w:highlight w:val="green"/>
        </w:rPr>
        <w:pPrChange w:id="367" w:author="ZJG_ZTE2" w:date="2021-05-18T11:32:00Z">
          <w:pPr>
            <w:pStyle w:val="B1"/>
            <w:numPr>
              <w:numId w:val="14"/>
            </w:numPr>
            <w:ind w:left="720" w:hanging="360"/>
          </w:pPr>
        </w:pPrChange>
      </w:pPr>
      <w:ins w:id="368" w:author="huawei3" w:date="2021-05-09T17:03:00Z">
        <w:del w:id="369" w:author="ZJG_ZTE2" w:date="2021-05-18T11:32:00Z">
          <w:r w:rsidRPr="00FE2DB1" w:rsidDel="002B4C23">
            <w:rPr>
              <w:highlight w:val="green"/>
            </w:rPr>
            <w:delText xml:space="preserve">A NSACF in the </w:delText>
          </w:r>
          <w:r w:rsidDel="002B4C23">
            <w:rPr>
              <w:highlight w:val="green"/>
            </w:rPr>
            <w:delText xml:space="preserve">visited </w:delText>
          </w:r>
          <w:r w:rsidRPr="00FE2DB1" w:rsidDel="002B4C23">
            <w:rPr>
              <w:highlight w:val="green"/>
            </w:rPr>
            <w:delText>PLMN may be configured with the maximum number of allowed PDU Sessions for HR roamers</w:delText>
          </w:r>
          <w:r w:rsidRPr="00EA5BA7" w:rsidDel="002B4C23">
            <w:rPr>
              <w:highlight w:val="green"/>
            </w:rPr>
            <w:delText>. In that case the V-SMF interacts with the visited NSACF of the S-NSSAI for the NSAC</w:delText>
          </w:r>
          <w:r w:rsidDel="002B4C23">
            <w:rPr>
              <w:highlight w:val="green"/>
            </w:rPr>
            <w:delText xml:space="preserve"> as desc</w:delText>
          </w:r>
          <w:r w:rsidR="00CB010D" w:rsidDel="002B4C23">
            <w:rPr>
              <w:highlight w:val="green"/>
            </w:rPr>
            <w:delText>r</w:delText>
          </w:r>
          <w:r w:rsidDel="002B4C23">
            <w:rPr>
              <w:highlight w:val="green"/>
            </w:rPr>
            <w:delText>ibe</w:delText>
          </w:r>
          <w:r w:rsidRPr="00EA5BA7" w:rsidDel="002B4C23">
            <w:rPr>
              <w:highlight w:val="green"/>
            </w:rPr>
            <w:delText>d in the LBO scenario.</w:delText>
          </w:r>
          <w:r w:rsidDel="002B4C23">
            <w:delText xml:space="preserve"> </w:delText>
          </w:r>
        </w:del>
      </w:ins>
    </w:p>
    <w:p w14:paraId="4CA3B03A" w14:textId="379F3C5C" w:rsidR="00815C50" w:rsidDel="002B4C23" w:rsidRDefault="00815C50">
      <w:pPr>
        <w:pStyle w:val="EditorsNote"/>
        <w:ind w:left="851"/>
        <w:rPr>
          <w:ins w:id="370" w:author="huawei3" w:date="2021-05-09T17:03:00Z"/>
          <w:del w:id="371" w:author="ZJG_ZTE2" w:date="2021-05-18T11:32:00Z"/>
        </w:rPr>
        <w:pPrChange w:id="372" w:author="ZJG_ZTE2" w:date="2021-05-18T11:32:00Z">
          <w:pPr>
            <w:pStyle w:val="B1"/>
            <w:numPr>
              <w:numId w:val="14"/>
            </w:numPr>
            <w:ind w:left="720" w:hanging="360"/>
          </w:pPr>
        </w:pPrChange>
      </w:pPr>
      <w:ins w:id="373" w:author="huawei3" w:date="2021-05-09T17:03:00Z">
        <w:del w:id="374" w:author="ZJG_ZTE2" w:date="2021-05-18T11:32:00Z">
          <w:r w:rsidRPr="00FE2DB1" w:rsidDel="002B4C23">
            <w:rPr>
              <w:highlight w:val="green"/>
            </w:rPr>
            <w:delText xml:space="preserve">For the maximum number of PDU Sessions per network slice admission control, during the PDU Session establishment (or Release) of an S-NSSAI, </w:delText>
          </w:r>
          <w:r w:rsidRPr="0028298C" w:rsidDel="002B4C23">
            <w:rPr>
              <w:highlight w:val="green"/>
            </w:rPr>
            <w:delText xml:space="preserve">the </w:delText>
          </w:r>
          <w:r w:rsidDel="002B4C23">
            <w:rPr>
              <w:highlight w:val="green"/>
            </w:rPr>
            <w:delText>H-</w:delText>
          </w:r>
          <w:r w:rsidRPr="0028298C" w:rsidDel="002B4C23">
            <w:rPr>
              <w:highlight w:val="green"/>
            </w:rPr>
            <w:delText>SMF interacts with the corresponding home NSACF of the S-NSSAI for the NSAC and indicate this request is for roaming use</w:delText>
          </w:r>
          <w:r w:rsidRPr="00EA5BA7" w:rsidDel="002B4C23">
            <w:rPr>
              <w:highlight w:val="green"/>
            </w:rPr>
            <w:delText>r.</w:delText>
          </w:r>
        </w:del>
      </w:ins>
    </w:p>
    <w:p w14:paraId="1286CC6F" w14:textId="730B104F" w:rsidR="00685EA9" w:rsidDel="002B4C23" w:rsidRDefault="00815C50">
      <w:pPr>
        <w:pStyle w:val="EditorsNote"/>
        <w:ind w:left="851"/>
        <w:rPr>
          <w:ins w:id="375" w:author="huawei2" w:date="2021-05-10T09:40:00Z"/>
          <w:del w:id="376" w:author="ZJG_ZTE2" w:date="2021-05-18T11:32:00Z"/>
          <w:highlight w:val="green"/>
        </w:rPr>
        <w:pPrChange w:id="377" w:author="ZJG_ZTE2" w:date="2021-05-18T11:32:00Z">
          <w:pPr>
            <w:pStyle w:val="ListParagraph"/>
            <w:numPr>
              <w:numId w:val="14"/>
            </w:numPr>
            <w:ind w:hanging="360"/>
          </w:pPr>
        </w:pPrChange>
      </w:pPr>
      <w:ins w:id="378" w:author="huawei3" w:date="2021-05-09T17:03:00Z">
        <w:del w:id="379" w:author="ZJG_ZTE2" w:date="2021-05-18T11:32:00Z">
          <w:r w:rsidDel="002B4C23">
            <w:rPr>
              <w:highlight w:val="green"/>
            </w:rPr>
            <w:delText>T</w:delText>
          </w:r>
          <w:r w:rsidRPr="0028298C" w:rsidDel="002B4C23">
            <w:rPr>
              <w:highlight w:val="green"/>
            </w:rPr>
            <w:delText xml:space="preserve">he </w:delText>
          </w:r>
          <w:r w:rsidDel="002B4C23">
            <w:rPr>
              <w:highlight w:val="green"/>
            </w:rPr>
            <w:delText xml:space="preserve">home </w:delText>
          </w:r>
          <w:r w:rsidRPr="0028298C" w:rsidDel="002B4C23">
            <w:rPr>
              <w:highlight w:val="green"/>
            </w:rPr>
            <w:delText>NSACF performs NSAC for the S-NSSAI based on operator’s policy (e.g., based on the maximum number of PDU Sessions and/or maximum thre</w:delText>
          </w:r>
          <w:r w:rsidDel="002B4C23">
            <w:rPr>
              <w:highlight w:val="green"/>
            </w:rPr>
            <w:delText xml:space="preserve">sholds for roaming UEs) and returns a </w:delText>
          </w:r>
          <w:r w:rsidRPr="0028298C" w:rsidDel="002B4C23">
            <w:rPr>
              <w:highlight w:val="green"/>
            </w:rPr>
            <w:delText xml:space="preserve">response to the </w:delText>
          </w:r>
          <w:r w:rsidDel="002B4C23">
            <w:rPr>
              <w:highlight w:val="green"/>
            </w:rPr>
            <w:delText>H-SMF</w:delText>
          </w:r>
          <w:r w:rsidRPr="0028298C" w:rsidDel="002B4C23">
            <w:rPr>
              <w:highlight w:val="green"/>
            </w:rPr>
            <w:delText>.</w:delText>
          </w:r>
          <w:r w:rsidDel="002B4C23">
            <w:rPr>
              <w:highlight w:val="green"/>
            </w:rPr>
            <w:delText xml:space="preserve"> The </w:delText>
          </w:r>
          <w:r w:rsidRPr="006378C6" w:rsidDel="002B4C23">
            <w:rPr>
              <w:highlight w:val="green"/>
            </w:rPr>
            <w:delText xml:space="preserve">response </w:delText>
          </w:r>
          <w:r w:rsidRPr="00FE2DB1" w:rsidDel="002B4C23">
            <w:rPr>
              <w:highlight w:val="green"/>
            </w:rPr>
            <w:delText>of NSAC results indicating the acceptance or rejection of the requested S-NSSAI</w:delText>
          </w:r>
          <w:r w:rsidDel="002B4C23">
            <w:rPr>
              <w:highlight w:val="green"/>
            </w:rPr>
            <w:delText>. If the NSAC result is rejected, the PDU session establishment is rejected by the H-SMF.</w:delText>
          </w:r>
        </w:del>
      </w:ins>
    </w:p>
    <w:p w14:paraId="44BF9CF6" w14:textId="0A7DA8A1" w:rsidR="00685EA9" w:rsidRPr="00685EA9" w:rsidDel="002B4C23" w:rsidRDefault="00685EA9">
      <w:pPr>
        <w:pStyle w:val="EditorsNote"/>
        <w:ind w:left="851"/>
        <w:rPr>
          <w:ins w:id="380" w:author="huawei3" w:date="2021-05-09T17:03:00Z"/>
          <w:del w:id="381" w:author="ZJG_ZTE2" w:date="2021-05-18T11:32:00Z"/>
          <w:highlight w:val="green"/>
        </w:rPr>
        <w:pPrChange w:id="382" w:author="ZJG_ZTE2" w:date="2021-05-18T11:32:00Z">
          <w:pPr>
            <w:pStyle w:val="ListParagraph"/>
          </w:pPr>
        </w:pPrChange>
      </w:pPr>
    </w:p>
    <w:p w14:paraId="3C213799" w14:textId="60085ECE" w:rsidR="00F7419D" w:rsidRPr="00140E21" w:rsidRDefault="00F7419D">
      <w:pPr>
        <w:pStyle w:val="EditorsNote"/>
        <w:ind w:left="851"/>
        <w:rPr>
          <w:ins w:id="383" w:author="huawei3" w:date="2021-05-10T19:34:00Z"/>
        </w:rPr>
        <w:pPrChange w:id="384" w:author="ZJG_ZTE2" w:date="2021-05-18T11:32:00Z">
          <w:pPr>
            <w:pStyle w:val="EditorsNote"/>
          </w:pPr>
        </w:pPrChange>
      </w:pPr>
      <w:ins w:id="385" w:author="huawei3" w:date="2021-05-10T19:34:00Z">
        <w:r w:rsidRPr="00AF0D8D">
          <w:rPr>
            <w:highlight w:val="lightGray"/>
            <w:rPrChange w:id="386" w:author="Nokia" w:date="2021-05-25T11:47:00Z">
              <w:rPr>
                <w:highlight w:val="cyan"/>
              </w:rPr>
            </w:rPrChange>
          </w:rPr>
          <w:t>Editor’s note: Whether it is required to interact V</w:t>
        </w:r>
      </w:ins>
      <w:ins w:id="387" w:author="huawei3" w:date="2021-05-10T19:35:00Z">
        <w:r w:rsidRPr="00AF0D8D">
          <w:rPr>
            <w:highlight w:val="lightGray"/>
            <w:rPrChange w:id="388" w:author="Nokia" w:date="2021-05-25T11:47:00Z">
              <w:rPr>
                <w:highlight w:val="cyan"/>
              </w:rPr>
            </w:rPrChange>
          </w:rPr>
          <w:t>-</w:t>
        </w:r>
      </w:ins>
      <w:ins w:id="389" w:author="huawei3" w:date="2021-05-10T19:34:00Z">
        <w:r w:rsidRPr="00AF0D8D">
          <w:rPr>
            <w:highlight w:val="lightGray"/>
            <w:rPrChange w:id="390" w:author="Nokia" w:date="2021-05-25T11:47:00Z">
              <w:rPr>
                <w:highlight w:val="cyan"/>
              </w:rPr>
            </w:rPrChange>
          </w:rPr>
          <w:t>NSACF and H</w:t>
        </w:r>
      </w:ins>
      <w:ins w:id="391" w:author="huawei3" w:date="2021-05-10T19:35:00Z">
        <w:r w:rsidRPr="00AF0D8D">
          <w:rPr>
            <w:highlight w:val="lightGray"/>
            <w:rPrChange w:id="392" w:author="Nokia" w:date="2021-05-25T11:47:00Z">
              <w:rPr>
                <w:highlight w:val="cyan"/>
              </w:rPr>
            </w:rPrChange>
          </w:rPr>
          <w:t>-</w:t>
        </w:r>
      </w:ins>
      <w:ins w:id="393" w:author="huawei3" w:date="2021-05-10T19:34:00Z">
        <w:r w:rsidRPr="00AF0D8D">
          <w:rPr>
            <w:highlight w:val="lightGray"/>
            <w:rPrChange w:id="394" w:author="Nokia" w:date="2021-05-25T11:47:00Z">
              <w:rPr>
                <w:highlight w:val="cyan"/>
              </w:rPr>
            </w:rPrChange>
          </w:rPr>
          <w:t xml:space="preserve">NSACF for the NSAC of roaming UEs </w:t>
        </w:r>
      </w:ins>
      <w:ins w:id="395" w:author="huawei3" w:date="2021-05-10T19:35:00Z">
        <w:r w:rsidRPr="00AF0D8D">
          <w:rPr>
            <w:highlight w:val="lightGray"/>
            <w:rPrChange w:id="396" w:author="Nokia" w:date="2021-05-25T11:47:00Z">
              <w:rPr>
                <w:highlight w:val="cyan"/>
              </w:rPr>
            </w:rPrChange>
          </w:rPr>
          <w:t xml:space="preserve">managed by the HPLMN </w:t>
        </w:r>
      </w:ins>
      <w:ins w:id="397" w:author="huawei3" w:date="2021-05-10T19:34:00Z">
        <w:r w:rsidRPr="00AF0D8D">
          <w:rPr>
            <w:highlight w:val="lightGray"/>
            <w:rPrChange w:id="398" w:author="Nokia" w:date="2021-05-25T11:47:00Z">
              <w:rPr>
                <w:highlight w:val="cyan"/>
              </w:rPr>
            </w:rPrChange>
          </w:rPr>
          <w:t xml:space="preserve">for </w:t>
        </w:r>
        <w:r w:rsidRPr="00AF0D8D">
          <w:rPr>
            <w:highlight w:val="lightGray"/>
            <w:lang w:eastAsia="ko-KR"/>
            <w:rPrChange w:id="399" w:author="Nokia" w:date="2021-05-25T11:47:00Z">
              <w:rPr>
                <w:highlight w:val="cyan"/>
                <w:lang w:eastAsia="ko-KR"/>
              </w:rPr>
            </w:rPrChange>
          </w:rPr>
          <w:t xml:space="preserve">‘maximum number of UEs per network slice' </w:t>
        </w:r>
        <w:r w:rsidRPr="00AF0D8D">
          <w:rPr>
            <w:highlight w:val="lightGray"/>
            <w:lang w:val="en-US" w:eastAsia="zh-CN"/>
            <w:rPrChange w:id="400" w:author="Nokia" w:date="2021-05-25T11:47:00Z">
              <w:rPr>
                <w:highlight w:val="cyan"/>
                <w:lang w:val="en-US" w:eastAsia="zh-CN"/>
              </w:rPr>
            </w:rPrChange>
          </w:rPr>
          <w:t>in HR scenario</w:t>
        </w:r>
        <w:r w:rsidRPr="00AF0D8D">
          <w:rPr>
            <w:highlight w:val="lightGray"/>
            <w:rPrChange w:id="401" w:author="Nokia" w:date="2021-05-25T11:47:00Z">
              <w:rPr>
                <w:highlight w:val="cyan"/>
              </w:rPr>
            </w:rPrChange>
          </w:rPr>
          <w:t xml:space="preserve"> is FFS.</w:t>
        </w:r>
      </w:ins>
    </w:p>
    <w:p w14:paraId="2988C08C" w14:textId="0DC20260" w:rsidR="001E41F3" w:rsidRDefault="00B45B00" w:rsidP="005868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2" w:author="Huawei-zfq2" w:date="2021-05-19T15:36:00Z" w:initials="HW-zfq2">
    <w:p w14:paraId="21EF9A8A" w14:textId="2CD8824C" w:rsidR="00782699" w:rsidRDefault="00782699">
      <w:pPr>
        <w:pStyle w:val="CommentText"/>
      </w:pPr>
      <w:r>
        <w:rPr>
          <w:rStyle w:val="CommentReference"/>
        </w:rPr>
        <w:annotationRef/>
      </w:r>
      <w:r>
        <w:t>This part we are not sure. As in this case whether the V-SMF also need do the control need be discussed</w:t>
      </w:r>
      <w:r w:rsidR="00D70234">
        <w:t>?</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EF9A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EF9A8A" w16cid:durableId="244F34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6B9C3" w14:textId="77777777" w:rsidR="00800E1A" w:rsidRDefault="00800E1A">
      <w:r>
        <w:separator/>
      </w:r>
    </w:p>
  </w:endnote>
  <w:endnote w:type="continuationSeparator" w:id="0">
    <w:p w14:paraId="28DF5CE4" w14:textId="77777777" w:rsidR="00800E1A" w:rsidRDefault="00800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60236" w14:textId="77777777" w:rsidR="00AF0D8D" w:rsidRDefault="00AF0D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62F9C" w14:textId="77777777" w:rsidR="00AF0D8D" w:rsidRDefault="00AF0D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CF367" w14:textId="77777777" w:rsidR="00AF0D8D" w:rsidRDefault="00AF0D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B2FC66" w14:textId="77777777" w:rsidR="00800E1A" w:rsidRDefault="00800E1A">
      <w:r>
        <w:separator/>
      </w:r>
    </w:p>
  </w:footnote>
  <w:footnote w:type="continuationSeparator" w:id="0">
    <w:p w14:paraId="3C21BA3B" w14:textId="77777777" w:rsidR="00800E1A" w:rsidRDefault="00800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1BAF4" w14:textId="77777777" w:rsidR="00AF0D8D" w:rsidRDefault="00AF0D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D2BE4" w14:textId="77777777" w:rsidR="00AF0D8D" w:rsidRDefault="00AF0D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5F72426"/>
    <w:multiLevelType w:val="hybridMultilevel"/>
    <w:tmpl w:val="11262CA6"/>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59418BB"/>
    <w:multiLevelType w:val="hybridMultilevel"/>
    <w:tmpl w:val="FBB27F44"/>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6"/>
  </w:num>
  <w:num w:numId="4">
    <w:abstractNumId w:val="3"/>
  </w:num>
  <w:num w:numId="5">
    <w:abstractNumId w:val="2"/>
  </w:num>
  <w:num w:numId="6">
    <w:abstractNumId w:val="13"/>
  </w:num>
  <w:num w:numId="7">
    <w:abstractNumId w:val="8"/>
  </w:num>
  <w:num w:numId="8">
    <w:abstractNumId w:val="16"/>
  </w:num>
  <w:num w:numId="9">
    <w:abstractNumId w:val="7"/>
  </w:num>
  <w:num w:numId="10">
    <w:abstractNumId w:val="14"/>
  </w:num>
  <w:num w:numId="11">
    <w:abstractNumId w:val="4"/>
  </w:num>
  <w:num w:numId="12">
    <w:abstractNumId w:val="1"/>
  </w:num>
  <w:num w:numId="13">
    <w:abstractNumId w:val="11"/>
  </w:num>
  <w:num w:numId="14">
    <w:abstractNumId w:val="0"/>
  </w:num>
  <w:num w:numId="15">
    <w:abstractNumId w:val="9"/>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JG_ZTE2">
    <w15:presenceInfo w15:providerId="None" w15:userId="ZJG_ZTE2"/>
  </w15:person>
  <w15:person w15:author="Nokia">
    <w15:presenceInfo w15:providerId="None" w15:userId="Nokia"/>
  </w15:person>
  <w15:person w15:author="George Foti">
    <w15:presenceInfo w15:providerId="None" w15:userId="George Foti"/>
  </w15:person>
  <w15:person w15:author="Iskren Ianev-02">
    <w15:presenceInfo w15:providerId="None" w15:userId="Iskren Ianev-02"/>
  </w15:person>
  <w15:person w15:author="huawei">
    <w15:presenceInfo w15:providerId="None" w15:userId="huawei"/>
  </w15:person>
  <w15:person w15:author="huawei_Poe">
    <w15:presenceInfo w15:providerId="None" w15:userId="huawei_Poe"/>
  </w15:person>
  <w15:person w15:author="huawei3">
    <w15:presenceInfo w15:providerId="None" w15:userId="huawei3"/>
  </w15:person>
  <w15:person w15:author="ZTE02">
    <w15:presenceInfo w15:providerId="None" w15:userId="ZTE02"/>
  </w15:person>
  <w15:person w15:author="Huawei-zfq2">
    <w15:presenceInfo w15:providerId="None" w15:userId="Huawei-zfq2"/>
  </w15:person>
  <w15:person w15:author="Rapporteur">
    <w15:presenceInfo w15:providerId="None" w15:userId="Rapporteur"/>
  </w15:person>
  <w15:person w15:author="huawei2">
    <w15:presenceInfo w15:providerId="None" w15:userId="huawei2"/>
  </w15:person>
  <w15:person w15:author="HY">
    <w15:presenceInfo w15:providerId="None" w15:userId="HY"/>
  </w15:person>
  <w15:person w15:author="Huawei-zfq3">
    <w15:presenceInfo w15:providerId="None" w15:userId="Huawei-zfq3"/>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76"/>
    <w:rsid w:val="000138ED"/>
    <w:rsid w:val="00014487"/>
    <w:rsid w:val="000221CB"/>
    <w:rsid w:val="000226CC"/>
    <w:rsid w:val="00022E4A"/>
    <w:rsid w:val="00024782"/>
    <w:rsid w:val="00025961"/>
    <w:rsid w:val="0002728A"/>
    <w:rsid w:val="00031859"/>
    <w:rsid w:val="000378C4"/>
    <w:rsid w:val="000442F7"/>
    <w:rsid w:val="0005071C"/>
    <w:rsid w:val="0005137D"/>
    <w:rsid w:val="000513AE"/>
    <w:rsid w:val="00062070"/>
    <w:rsid w:val="00064239"/>
    <w:rsid w:val="00065EA0"/>
    <w:rsid w:val="0006657B"/>
    <w:rsid w:val="00066E27"/>
    <w:rsid w:val="00076524"/>
    <w:rsid w:val="0007652B"/>
    <w:rsid w:val="00086F9A"/>
    <w:rsid w:val="00090E01"/>
    <w:rsid w:val="00094F0C"/>
    <w:rsid w:val="000A3701"/>
    <w:rsid w:val="000A6394"/>
    <w:rsid w:val="000B1347"/>
    <w:rsid w:val="000B2C8C"/>
    <w:rsid w:val="000B570B"/>
    <w:rsid w:val="000B6979"/>
    <w:rsid w:val="000B7FED"/>
    <w:rsid w:val="000C038A"/>
    <w:rsid w:val="000C3949"/>
    <w:rsid w:val="000C5717"/>
    <w:rsid w:val="000C6598"/>
    <w:rsid w:val="000C76FA"/>
    <w:rsid w:val="000D0E8D"/>
    <w:rsid w:val="000D3A48"/>
    <w:rsid w:val="000D48A4"/>
    <w:rsid w:val="000D59F4"/>
    <w:rsid w:val="000E268E"/>
    <w:rsid w:val="000E31D5"/>
    <w:rsid w:val="000E3299"/>
    <w:rsid w:val="000E76FA"/>
    <w:rsid w:val="000F0C5F"/>
    <w:rsid w:val="000F29EE"/>
    <w:rsid w:val="000F63DD"/>
    <w:rsid w:val="000F73E3"/>
    <w:rsid w:val="001021B5"/>
    <w:rsid w:val="00102ED2"/>
    <w:rsid w:val="0010625E"/>
    <w:rsid w:val="00113269"/>
    <w:rsid w:val="00116ADD"/>
    <w:rsid w:val="0012308A"/>
    <w:rsid w:val="00127573"/>
    <w:rsid w:val="001275F6"/>
    <w:rsid w:val="00140218"/>
    <w:rsid w:val="001431FF"/>
    <w:rsid w:val="001444B3"/>
    <w:rsid w:val="00145D43"/>
    <w:rsid w:val="00152083"/>
    <w:rsid w:val="00153D29"/>
    <w:rsid w:val="00154806"/>
    <w:rsid w:val="00156ECE"/>
    <w:rsid w:val="00161B88"/>
    <w:rsid w:val="001644AE"/>
    <w:rsid w:val="00164CE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565C"/>
    <w:rsid w:val="001B77BE"/>
    <w:rsid w:val="001B7867"/>
    <w:rsid w:val="001B7A65"/>
    <w:rsid w:val="001C3333"/>
    <w:rsid w:val="001C416D"/>
    <w:rsid w:val="001E005B"/>
    <w:rsid w:val="001E3159"/>
    <w:rsid w:val="001E41F3"/>
    <w:rsid w:val="001E6BA5"/>
    <w:rsid w:val="001F0731"/>
    <w:rsid w:val="001F562C"/>
    <w:rsid w:val="0020071A"/>
    <w:rsid w:val="00200D62"/>
    <w:rsid w:val="00224469"/>
    <w:rsid w:val="00234876"/>
    <w:rsid w:val="00237216"/>
    <w:rsid w:val="002456A5"/>
    <w:rsid w:val="002468D9"/>
    <w:rsid w:val="0025045E"/>
    <w:rsid w:val="002510ED"/>
    <w:rsid w:val="0026004D"/>
    <w:rsid w:val="00260774"/>
    <w:rsid w:val="002640DD"/>
    <w:rsid w:val="00265753"/>
    <w:rsid w:val="00270A17"/>
    <w:rsid w:val="00271F18"/>
    <w:rsid w:val="0027583D"/>
    <w:rsid w:val="00275D12"/>
    <w:rsid w:val="002821BB"/>
    <w:rsid w:val="002831F6"/>
    <w:rsid w:val="002834A7"/>
    <w:rsid w:val="00284FEB"/>
    <w:rsid w:val="002860C4"/>
    <w:rsid w:val="0029118E"/>
    <w:rsid w:val="002941DB"/>
    <w:rsid w:val="002A1397"/>
    <w:rsid w:val="002B243C"/>
    <w:rsid w:val="002B27F0"/>
    <w:rsid w:val="002B4C23"/>
    <w:rsid w:val="002B5741"/>
    <w:rsid w:val="002B6263"/>
    <w:rsid w:val="002B66FD"/>
    <w:rsid w:val="002C1C6C"/>
    <w:rsid w:val="002C7DD2"/>
    <w:rsid w:val="002D014E"/>
    <w:rsid w:val="002D340D"/>
    <w:rsid w:val="002E02A3"/>
    <w:rsid w:val="002E136D"/>
    <w:rsid w:val="002E6923"/>
    <w:rsid w:val="002F5EC1"/>
    <w:rsid w:val="002F6132"/>
    <w:rsid w:val="002F7A9A"/>
    <w:rsid w:val="00300161"/>
    <w:rsid w:val="00305409"/>
    <w:rsid w:val="00306DD5"/>
    <w:rsid w:val="00311D37"/>
    <w:rsid w:val="00315A09"/>
    <w:rsid w:val="00315C8E"/>
    <w:rsid w:val="0031611F"/>
    <w:rsid w:val="003267F4"/>
    <w:rsid w:val="003317F3"/>
    <w:rsid w:val="00333225"/>
    <w:rsid w:val="00334C87"/>
    <w:rsid w:val="00336D3A"/>
    <w:rsid w:val="003422EE"/>
    <w:rsid w:val="00345BF1"/>
    <w:rsid w:val="00350F81"/>
    <w:rsid w:val="00352ADE"/>
    <w:rsid w:val="00357AF3"/>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A0CCE"/>
    <w:rsid w:val="003A3F01"/>
    <w:rsid w:val="003B40E1"/>
    <w:rsid w:val="003B65A5"/>
    <w:rsid w:val="003D178A"/>
    <w:rsid w:val="003D4827"/>
    <w:rsid w:val="003D69EA"/>
    <w:rsid w:val="003E1A36"/>
    <w:rsid w:val="003E7D28"/>
    <w:rsid w:val="003F358F"/>
    <w:rsid w:val="003F3C5E"/>
    <w:rsid w:val="003F4B84"/>
    <w:rsid w:val="003F6C26"/>
    <w:rsid w:val="003F714A"/>
    <w:rsid w:val="004006F1"/>
    <w:rsid w:val="00400AC5"/>
    <w:rsid w:val="00407000"/>
    <w:rsid w:val="0040761D"/>
    <w:rsid w:val="00410371"/>
    <w:rsid w:val="00417AB3"/>
    <w:rsid w:val="00420027"/>
    <w:rsid w:val="00421B81"/>
    <w:rsid w:val="004242F1"/>
    <w:rsid w:val="004252BA"/>
    <w:rsid w:val="0043126F"/>
    <w:rsid w:val="00431CC1"/>
    <w:rsid w:val="00433966"/>
    <w:rsid w:val="004401BC"/>
    <w:rsid w:val="00446B11"/>
    <w:rsid w:val="00452FDC"/>
    <w:rsid w:val="0045449F"/>
    <w:rsid w:val="004550CC"/>
    <w:rsid w:val="00455215"/>
    <w:rsid w:val="00457C59"/>
    <w:rsid w:val="004611C9"/>
    <w:rsid w:val="00461586"/>
    <w:rsid w:val="004704B0"/>
    <w:rsid w:val="0048157B"/>
    <w:rsid w:val="004935AE"/>
    <w:rsid w:val="00495D05"/>
    <w:rsid w:val="004A5CE6"/>
    <w:rsid w:val="004A7451"/>
    <w:rsid w:val="004B38C3"/>
    <w:rsid w:val="004B3E96"/>
    <w:rsid w:val="004B75B7"/>
    <w:rsid w:val="004C3BF8"/>
    <w:rsid w:val="004C3E48"/>
    <w:rsid w:val="004C66C5"/>
    <w:rsid w:val="004C7768"/>
    <w:rsid w:val="004D0A58"/>
    <w:rsid w:val="004D6F52"/>
    <w:rsid w:val="004F6619"/>
    <w:rsid w:val="00500F33"/>
    <w:rsid w:val="00514818"/>
    <w:rsid w:val="0051580D"/>
    <w:rsid w:val="00515B51"/>
    <w:rsid w:val="00517D44"/>
    <w:rsid w:val="00523EC2"/>
    <w:rsid w:val="00524056"/>
    <w:rsid w:val="00526806"/>
    <w:rsid w:val="00547111"/>
    <w:rsid w:val="00552996"/>
    <w:rsid w:val="00553776"/>
    <w:rsid w:val="00555196"/>
    <w:rsid w:val="005552AC"/>
    <w:rsid w:val="00555CFC"/>
    <w:rsid w:val="0056723A"/>
    <w:rsid w:val="0057195A"/>
    <w:rsid w:val="005832DE"/>
    <w:rsid w:val="0058686B"/>
    <w:rsid w:val="00592D74"/>
    <w:rsid w:val="00595593"/>
    <w:rsid w:val="00595FD2"/>
    <w:rsid w:val="005A029C"/>
    <w:rsid w:val="005A10AC"/>
    <w:rsid w:val="005A54B0"/>
    <w:rsid w:val="005A6287"/>
    <w:rsid w:val="005B1DAA"/>
    <w:rsid w:val="005D07EC"/>
    <w:rsid w:val="005D560D"/>
    <w:rsid w:val="005D6CEA"/>
    <w:rsid w:val="005E2C44"/>
    <w:rsid w:val="005E2D4B"/>
    <w:rsid w:val="005E30B2"/>
    <w:rsid w:val="005E65C0"/>
    <w:rsid w:val="005E7889"/>
    <w:rsid w:val="005F075D"/>
    <w:rsid w:val="005F2B9E"/>
    <w:rsid w:val="005F6AD5"/>
    <w:rsid w:val="00601BD0"/>
    <w:rsid w:val="00605C1F"/>
    <w:rsid w:val="00607BE8"/>
    <w:rsid w:val="00616A33"/>
    <w:rsid w:val="00621188"/>
    <w:rsid w:val="00622CCC"/>
    <w:rsid w:val="006257ED"/>
    <w:rsid w:val="00625CC6"/>
    <w:rsid w:val="00632067"/>
    <w:rsid w:val="006378C6"/>
    <w:rsid w:val="00642BB6"/>
    <w:rsid w:val="00642C02"/>
    <w:rsid w:val="006436D0"/>
    <w:rsid w:val="0064375E"/>
    <w:rsid w:val="00655091"/>
    <w:rsid w:val="0067057C"/>
    <w:rsid w:val="00673E1F"/>
    <w:rsid w:val="00677A1C"/>
    <w:rsid w:val="00680DA8"/>
    <w:rsid w:val="00681CCE"/>
    <w:rsid w:val="00685EA9"/>
    <w:rsid w:val="00691918"/>
    <w:rsid w:val="006944F8"/>
    <w:rsid w:val="0069560E"/>
    <w:rsid w:val="00695808"/>
    <w:rsid w:val="006B0A6F"/>
    <w:rsid w:val="006B46FB"/>
    <w:rsid w:val="006C6843"/>
    <w:rsid w:val="006C7ED0"/>
    <w:rsid w:val="006D18D3"/>
    <w:rsid w:val="006D5129"/>
    <w:rsid w:val="006E21FB"/>
    <w:rsid w:val="006E2224"/>
    <w:rsid w:val="006E4A48"/>
    <w:rsid w:val="006E6BCF"/>
    <w:rsid w:val="0070388D"/>
    <w:rsid w:val="00703F2A"/>
    <w:rsid w:val="007064F3"/>
    <w:rsid w:val="0070698F"/>
    <w:rsid w:val="007079F9"/>
    <w:rsid w:val="0072201B"/>
    <w:rsid w:val="0072237E"/>
    <w:rsid w:val="007232A5"/>
    <w:rsid w:val="00726A64"/>
    <w:rsid w:val="00734107"/>
    <w:rsid w:val="00742223"/>
    <w:rsid w:val="00742998"/>
    <w:rsid w:val="00745433"/>
    <w:rsid w:val="007476CF"/>
    <w:rsid w:val="00762963"/>
    <w:rsid w:val="007636CA"/>
    <w:rsid w:val="007637CA"/>
    <w:rsid w:val="007639D9"/>
    <w:rsid w:val="007653CF"/>
    <w:rsid w:val="00765473"/>
    <w:rsid w:val="00775ACB"/>
    <w:rsid w:val="00782699"/>
    <w:rsid w:val="0078313E"/>
    <w:rsid w:val="00792342"/>
    <w:rsid w:val="0079277D"/>
    <w:rsid w:val="00793055"/>
    <w:rsid w:val="00793EC4"/>
    <w:rsid w:val="00796569"/>
    <w:rsid w:val="00796E33"/>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0E1A"/>
    <w:rsid w:val="00802A77"/>
    <w:rsid w:val="008040A8"/>
    <w:rsid w:val="00805E0C"/>
    <w:rsid w:val="0080776A"/>
    <w:rsid w:val="00815C50"/>
    <w:rsid w:val="008279FA"/>
    <w:rsid w:val="008314B3"/>
    <w:rsid w:val="008333E6"/>
    <w:rsid w:val="00840E0D"/>
    <w:rsid w:val="00847CFB"/>
    <w:rsid w:val="008626E7"/>
    <w:rsid w:val="00870EE7"/>
    <w:rsid w:val="008718C2"/>
    <w:rsid w:val="00873D20"/>
    <w:rsid w:val="0088098C"/>
    <w:rsid w:val="00880B93"/>
    <w:rsid w:val="008843CF"/>
    <w:rsid w:val="0088471E"/>
    <w:rsid w:val="00884806"/>
    <w:rsid w:val="00884C34"/>
    <w:rsid w:val="008863B9"/>
    <w:rsid w:val="00886BC1"/>
    <w:rsid w:val="008A45A6"/>
    <w:rsid w:val="008B1461"/>
    <w:rsid w:val="008C4E37"/>
    <w:rsid w:val="008C6254"/>
    <w:rsid w:val="008C7ECE"/>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6574A"/>
    <w:rsid w:val="0096729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3B73"/>
    <w:rsid w:val="009D2537"/>
    <w:rsid w:val="009D31D7"/>
    <w:rsid w:val="009D6A0E"/>
    <w:rsid w:val="009D75A6"/>
    <w:rsid w:val="009E1341"/>
    <w:rsid w:val="009E1545"/>
    <w:rsid w:val="009E3297"/>
    <w:rsid w:val="009E5A21"/>
    <w:rsid w:val="009E640C"/>
    <w:rsid w:val="009F04B5"/>
    <w:rsid w:val="009F734F"/>
    <w:rsid w:val="00A00F0C"/>
    <w:rsid w:val="00A01286"/>
    <w:rsid w:val="00A0442A"/>
    <w:rsid w:val="00A14DBB"/>
    <w:rsid w:val="00A161CE"/>
    <w:rsid w:val="00A246B6"/>
    <w:rsid w:val="00A25AD8"/>
    <w:rsid w:val="00A25CC3"/>
    <w:rsid w:val="00A263D1"/>
    <w:rsid w:val="00A30939"/>
    <w:rsid w:val="00A30BD7"/>
    <w:rsid w:val="00A31B4A"/>
    <w:rsid w:val="00A35A17"/>
    <w:rsid w:val="00A47E70"/>
    <w:rsid w:val="00A50BBE"/>
    <w:rsid w:val="00A50CF0"/>
    <w:rsid w:val="00A542FF"/>
    <w:rsid w:val="00A5519D"/>
    <w:rsid w:val="00A60AA1"/>
    <w:rsid w:val="00A633DF"/>
    <w:rsid w:val="00A661D4"/>
    <w:rsid w:val="00A74457"/>
    <w:rsid w:val="00A7671C"/>
    <w:rsid w:val="00A81557"/>
    <w:rsid w:val="00A82DE5"/>
    <w:rsid w:val="00A85766"/>
    <w:rsid w:val="00A87BB1"/>
    <w:rsid w:val="00AA2CBC"/>
    <w:rsid w:val="00AA558C"/>
    <w:rsid w:val="00AA5DE5"/>
    <w:rsid w:val="00AA71AA"/>
    <w:rsid w:val="00AB2777"/>
    <w:rsid w:val="00AC1591"/>
    <w:rsid w:val="00AC5820"/>
    <w:rsid w:val="00AC5991"/>
    <w:rsid w:val="00AD1CD8"/>
    <w:rsid w:val="00AD360A"/>
    <w:rsid w:val="00AE719C"/>
    <w:rsid w:val="00AF0D8D"/>
    <w:rsid w:val="00AF1003"/>
    <w:rsid w:val="00AF180C"/>
    <w:rsid w:val="00AF1A6F"/>
    <w:rsid w:val="00AF6DE7"/>
    <w:rsid w:val="00B01ADC"/>
    <w:rsid w:val="00B02BB1"/>
    <w:rsid w:val="00B047B4"/>
    <w:rsid w:val="00B067DF"/>
    <w:rsid w:val="00B068A1"/>
    <w:rsid w:val="00B07158"/>
    <w:rsid w:val="00B15BA9"/>
    <w:rsid w:val="00B164CF"/>
    <w:rsid w:val="00B2172E"/>
    <w:rsid w:val="00B258BB"/>
    <w:rsid w:val="00B3068D"/>
    <w:rsid w:val="00B33884"/>
    <w:rsid w:val="00B351E7"/>
    <w:rsid w:val="00B35FB5"/>
    <w:rsid w:val="00B43830"/>
    <w:rsid w:val="00B45B00"/>
    <w:rsid w:val="00B51DB3"/>
    <w:rsid w:val="00B53C4F"/>
    <w:rsid w:val="00B543AD"/>
    <w:rsid w:val="00B55111"/>
    <w:rsid w:val="00B5582A"/>
    <w:rsid w:val="00B559A7"/>
    <w:rsid w:val="00B56F1B"/>
    <w:rsid w:val="00B61092"/>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55F8"/>
    <w:rsid w:val="00C10E8E"/>
    <w:rsid w:val="00C13D0A"/>
    <w:rsid w:val="00C144AD"/>
    <w:rsid w:val="00C160A6"/>
    <w:rsid w:val="00C23206"/>
    <w:rsid w:val="00C239BD"/>
    <w:rsid w:val="00C3126D"/>
    <w:rsid w:val="00C33187"/>
    <w:rsid w:val="00C33231"/>
    <w:rsid w:val="00C37D6A"/>
    <w:rsid w:val="00C408D9"/>
    <w:rsid w:val="00C425DB"/>
    <w:rsid w:val="00C445A9"/>
    <w:rsid w:val="00C45973"/>
    <w:rsid w:val="00C543F6"/>
    <w:rsid w:val="00C605B9"/>
    <w:rsid w:val="00C63760"/>
    <w:rsid w:val="00C65570"/>
    <w:rsid w:val="00C66BA2"/>
    <w:rsid w:val="00C94792"/>
    <w:rsid w:val="00C95985"/>
    <w:rsid w:val="00C9608A"/>
    <w:rsid w:val="00C97924"/>
    <w:rsid w:val="00CB010D"/>
    <w:rsid w:val="00CB1E73"/>
    <w:rsid w:val="00CB4697"/>
    <w:rsid w:val="00CC2343"/>
    <w:rsid w:val="00CC5026"/>
    <w:rsid w:val="00CC5C7D"/>
    <w:rsid w:val="00CC5DFA"/>
    <w:rsid w:val="00CC68D0"/>
    <w:rsid w:val="00CC75BF"/>
    <w:rsid w:val="00CC7D60"/>
    <w:rsid w:val="00CD1D9C"/>
    <w:rsid w:val="00CD6D89"/>
    <w:rsid w:val="00CD6DC1"/>
    <w:rsid w:val="00CD733A"/>
    <w:rsid w:val="00CE54A7"/>
    <w:rsid w:val="00CF4F2E"/>
    <w:rsid w:val="00D01F77"/>
    <w:rsid w:val="00D02457"/>
    <w:rsid w:val="00D034EB"/>
    <w:rsid w:val="00D03F9A"/>
    <w:rsid w:val="00D06AF5"/>
    <w:rsid w:val="00D06D51"/>
    <w:rsid w:val="00D1117D"/>
    <w:rsid w:val="00D126B2"/>
    <w:rsid w:val="00D14B77"/>
    <w:rsid w:val="00D15E43"/>
    <w:rsid w:val="00D200DA"/>
    <w:rsid w:val="00D241E9"/>
    <w:rsid w:val="00D24991"/>
    <w:rsid w:val="00D26784"/>
    <w:rsid w:val="00D34D8A"/>
    <w:rsid w:val="00D367A2"/>
    <w:rsid w:val="00D455A3"/>
    <w:rsid w:val="00D50255"/>
    <w:rsid w:val="00D513E7"/>
    <w:rsid w:val="00D513F8"/>
    <w:rsid w:val="00D524E0"/>
    <w:rsid w:val="00D571E9"/>
    <w:rsid w:val="00D60972"/>
    <w:rsid w:val="00D620EC"/>
    <w:rsid w:val="00D63854"/>
    <w:rsid w:val="00D66520"/>
    <w:rsid w:val="00D66AE8"/>
    <w:rsid w:val="00D70234"/>
    <w:rsid w:val="00D826EE"/>
    <w:rsid w:val="00D82C0A"/>
    <w:rsid w:val="00D8399E"/>
    <w:rsid w:val="00D90C1C"/>
    <w:rsid w:val="00D92747"/>
    <w:rsid w:val="00D94EA8"/>
    <w:rsid w:val="00D964A5"/>
    <w:rsid w:val="00DA4BE0"/>
    <w:rsid w:val="00DA6574"/>
    <w:rsid w:val="00DB4DE5"/>
    <w:rsid w:val="00DC58AF"/>
    <w:rsid w:val="00DC6555"/>
    <w:rsid w:val="00DD2CF6"/>
    <w:rsid w:val="00DE34CF"/>
    <w:rsid w:val="00DE6926"/>
    <w:rsid w:val="00DF09DA"/>
    <w:rsid w:val="00DF1B47"/>
    <w:rsid w:val="00DF5630"/>
    <w:rsid w:val="00E02D76"/>
    <w:rsid w:val="00E10363"/>
    <w:rsid w:val="00E13F3D"/>
    <w:rsid w:val="00E25FC5"/>
    <w:rsid w:val="00E303AB"/>
    <w:rsid w:val="00E31A6F"/>
    <w:rsid w:val="00E32339"/>
    <w:rsid w:val="00E331A3"/>
    <w:rsid w:val="00E34898"/>
    <w:rsid w:val="00E3699B"/>
    <w:rsid w:val="00E37EEE"/>
    <w:rsid w:val="00E40581"/>
    <w:rsid w:val="00E50A03"/>
    <w:rsid w:val="00E51A64"/>
    <w:rsid w:val="00E533D9"/>
    <w:rsid w:val="00E61B6E"/>
    <w:rsid w:val="00E6385E"/>
    <w:rsid w:val="00E655D7"/>
    <w:rsid w:val="00E71F6D"/>
    <w:rsid w:val="00E71FF5"/>
    <w:rsid w:val="00E7225F"/>
    <w:rsid w:val="00E81AA9"/>
    <w:rsid w:val="00E82D4D"/>
    <w:rsid w:val="00E8566F"/>
    <w:rsid w:val="00E85DCA"/>
    <w:rsid w:val="00E86263"/>
    <w:rsid w:val="00E91292"/>
    <w:rsid w:val="00E91EF0"/>
    <w:rsid w:val="00E9789D"/>
    <w:rsid w:val="00EA154E"/>
    <w:rsid w:val="00EA1E32"/>
    <w:rsid w:val="00EA5BA7"/>
    <w:rsid w:val="00EB09B7"/>
    <w:rsid w:val="00EB2EC6"/>
    <w:rsid w:val="00EB32C6"/>
    <w:rsid w:val="00EB3459"/>
    <w:rsid w:val="00EB5271"/>
    <w:rsid w:val="00EC04CD"/>
    <w:rsid w:val="00EC1EAB"/>
    <w:rsid w:val="00ED4210"/>
    <w:rsid w:val="00ED5CB5"/>
    <w:rsid w:val="00ED6924"/>
    <w:rsid w:val="00EE5AF1"/>
    <w:rsid w:val="00EE72DE"/>
    <w:rsid w:val="00EE7D7C"/>
    <w:rsid w:val="00EF0A95"/>
    <w:rsid w:val="00EF579B"/>
    <w:rsid w:val="00F104DB"/>
    <w:rsid w:val="00F121A6"/>
    <w:rsid w:val="00F1742C"/>
    <w:rsid w:val="00F205AD"/>
    <w:rsid w:val="00F24A28"/>
    <w:rsid w:val="00F25D98"/>
    <w:rsid w:val="00F300FB"/>
    <w:rsid w:val="00F32EA9"/>
    <w:rsid w:val="00F41DF3"/>
    <w:rsid w:val="00F52816"/>
    <w:rsid w:val="00F52A1E"/>
    <w:rsid w:val="00F57E0D"/>
    <w:rsid w:val="00F63E94"/>
    <w:rsid w:val="00F7419D"/>
    <w:rsid w:val="00F768BE"/>
    <w:rsid w:val="00F82CF1"/>
    <w:rsid w:val="00F84CFD"/>
    <w:rsid w:val="00F86B7B"/>
    <w:rsid w:val="00F92AB0"/>
    <w:rsid w:val="00F93A68"/>
    <w:rsid w:val="00F95A16"/>
    <w:rsid w:val="00FA09D0"/>
    <w:rsid w:val="00FA0C8E"/>
    <w:rsid w:val="00FA31CA"/>
    <w:rsid w:val="00FB24F6"/>
    <w:rsid w:val="00FB6386"/>
    <w:rsid w:val="00FB7CCE"/>
    <w:rsid w:val="00FC7306"/>
    <w:rsid w:val="00FD396F"/>
    <w:rsid w:val="00FD4FF9"/>
    <w:rsid w:val="00FE062B"/>
    <w:rsid w:val="00FE2DB1"/>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B53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152017945">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Microsoft_Visio_2003-2010___11.vsd"/><Relationship Id="rId3" Type="http://schemas.openxmlformats.org/officeDocument/2006/relationships/numbering" Target="numbering.xml"/><Relationship Id="rId21" Type="http://schemas.openxmlformats.org/officeDocument/2006/relationships/oleObject" Target="embeddings/Microsoft_Visio_2003-2010___2.vsd"/><Relationship Id="rId34" Type="http://schemas.openxmlformats.org/officeDocument/2006/relationships/image" Target="media/image9.emf"/><Relationship Id="rId42" Type="http://schemas.microsoft.com/office/2016/09/relationships/commentsIds" Target="commentsIds.xm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image" Target="media/image11.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__6.vsd"/><Relationship Id="rId41"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__10.vsd"/><Relationship Id="rId40" Type="http://schemas.openxmlformats.org/officeDocument/2006/relationships/comments" Target="comments.xml"/><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__3.vsd"/><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1.vsd"/><Relationship Id="rId31" Type="http://schemas.openxmlformats.org/officeDocument/2006/relationships/oleObject" Target="embeddings/Microsoft_Visio_2003-2010___7.vsd"/><Relationship Id="rId44"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__5.vsd"/><Relationship Id="rId30" Type="http://schemas.openxmlformats.org/officeDocument/2006/relationships/image" Target="media/image7.emf"/><Relationship Id="rId35" Type="http://schemas.openxmlformats.org/officeDocument/2006/relationships/oleObject" Target="embeddings/Microsoft_Visio_2003-2010___9.vsd"/><Relationship Id="rId43" Type="http://schemas.openxmlformats.org/officeDocument/2006/relationships/header" Target="header4.xml"/><Relationship Id="rId48"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5DE10-4786-4623-9E49-A3EAF7F5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2224</Words>
  <Characters>12680</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Nokia</cp:lastModifiedBy>
  <cp:revision>3</cp:revision>
  <dcterms:created xsi:type="dcterms:W3CDTF">2021-05-25T08:48:00Z</dcterms:created>
  <dcterms:modified xsi:type="dcterms:W3CDTF">2021-05-25T08:51:00Z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(3)lE2tNaFpY4ngZC/2sPvu5nJmjr2VUabJY0OD2Jcq2GzIPh1hajolIbFQCINY8rLz9i+uO4wS
e+b0gI4pzmliBmvvnc1tZTxO9R3f6bijqTE3Vw9Btt6rrsV4PmA7i5QN5WiJmSZNYXkN+oIl
Ov3BNkRw7qLbAfG8rGeEmIS3sNbo6C2fjfzYhu+oGhrSUBiPaDyX5khC6qe0dbjumKLDE8Sw
pWgUKieztPFYJgelis</vt:lpwstr>
  </property>
  <property fmtid="{D5CDD505-2E9C-101B-9397-08002B2CF9AE}" pid="3" name="_2015_ms_pID_7253431">
    <vt:lpwstr>6kGRPqtrPtp6iDGehkCBvXAK1XEFR8KBacVY2csrgC9RsjFhwGLIi/
zV2HqPP6pixGTo0Er2mbzX3+dfo3YL/XrSvj/BKH8f8msOSym9np0D0MVS7mjPfd1rHKjBm9
qmXGCpeF6Vg794YD1FoXym44e8zyky1d4c6CQJ5yhfXDtyJrH5qeTcyeKne9nGEws8FfsJwH
g8l5TJKbqNgTy23wQylk+3L6dNqAkdhcIYjg</vt:lpwstr>
  </property>
  <property fmtid="{D5CDD505-2E9C-101B-9397-08002B2CF9AE}" pid="4" name="_2015_ms_pID_7253432">
    <vt:lpwstr>ERpE7/AlYnFliu3vNMsUKR8=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1621404150</vt:lpwstr>
  </property>
</Properties>
</file>